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BD" w:rsidRPr="00BA6001" w:rsidRDefault="00096D66" w:rsidP="00310873">
      <w:pPr>
        <w:jc w:val="both"/>
        <w:rPr>
          <w:rFonts w:ascii="Times New Roman" w:hAnsi="Times New Roman" w:cs="Times New Roman"/>
          <w:b/>
          <w:sz w:val="24"/>
        </w:rPr>
      </w:pPr>
      <w:r w:rsidRPr="00BA6001">
        <w:rPr>
          <w:rFonts w:ascii="Times New Roman" w:hAnsi="Times New Roman" w:cs="Times New Roman"/>
          <w:b/>
          <w:sz w:val="24"/>
        </w:rPr>
        <w:t>PROGRAMLA İLGİLİ BİLGİLER</w:t>
      </w:r>
    </w:p>
    <w:p w:rsidR="00BE2C65" w:rsidRPr="00BA6001" w:rsidRDefault="00096D66" w:rsidP="00291039">
      <w:pPr>
        <w:pStyle w:val="ListeParagraf"/>
        <w:numPr>
          <w:ilvl w:val="0"/>
          <w:numId w:val="1"/>
        </w:numPr>
        <w:ind w:left="0" w:hanging="284"/>
        <w:jc w:val="both"/>
        <w:rPr>
          <w:rFonts w:ascii="Times New Roman" w:hAnsi="Times New Roman" w:cs="Times New Roman"/>
          <w:sz w:val="24"/>
        </w:rPr>
      </w:pPr>
      <w:r w:rsidRPr="00BA6001">
        <w:rPr>
          <w:rFonts w:ascii="Times New Roman" w:hAnsi="Times New Roman" w:cs="Times New Roman"/>
          <w:sz w:val="24"/>
        </w:rPr>
        <w:t>Programın adını belirtiniz</w:t>
      </w:r>
      <w:r w:rsidR="00BE2C65" w:rsidRPr="00BA6001">
        <w:rPr>
          <w:rFonts w:ascii="Times New Roman" w:hAnsi="Times New Roman" w:cs="Times New Roman"/>
          <w:sz w:val="24"/>
        </w:rPr>
        <w:t>.</w:t>
      </w:r>
      <w:r w:rsidR="00BA6001" w:rsidRPr="00BA6001">
        <w:rPr>
          <w:rFonts w:ascii="Times New Roman" w:hAnsi="Times New Roman" w:cs="Times New Roman"/>
          <w:sz w:val="24"/>
        </w:rPr>
        <w:t xml:space="preserve"> </w:t>
      </w:r>
      <w:proofErr w:type="gramStart"/>
      <w:r w:rsidR="00AB7826" w:rsidRPr="00BA6001">
        <w:rPr>
          <w:rFonts w:ascii="Times New Roman" w:hAnsi="Times New Roman" w:cs="Times New Roman"/>
          <w:sz w:val="24"/>
        </w:rPr>
        <w:t>……………………..</w:t>
      </w:r>
      <w:proofErr w:type="gramEnd"/>
    </w:p>
    <w:p w:rsidR="00883115" w:rsidRPr="00BE2C65" w:rsidRDefault="00883115" w:rsidP="00310873">
      <w:pPr>
        <w:pStyle w:val="ListeParagraf"/>
        <w:ind w:left="0"/>
        <w:jc w:val="both"/>
        <w:rPr>
          <w:rFonts w:ascii="Times New Roman" w:hAnsi="Times New Roman" w:cs="Times New Roman"/>
          <w:sz w:val="24"/>
        </w:rPr>
      </w:pPr>
    </w:p>
    <w:p w:rsidR="00096D66" w:rsidRDefault="00096D66" w:rsidP="00310873">
      <w:pPr>
        <w:pStyle w:val="ListeParagraf"/>
        <w:numPr>
          <w:ilvl w:val="0"/>
          <w:numId w:val="1"/>
        </w:numPr>
        <w:ind w:left="0" w:hanging="284"/>
        <w:jc w:val="both"/>
        <w:rPr>
          <w:rFonts w:ascii="Times New Roman" w:hAnsi="Times New Roman" w:cs="Times New Roman"/>
          <w:sz w:val="24"/>
        </w:rPr>
      </w:pPr>
      <w:r w:rsidRPr="00BE2C65">
        <w:rPr>
          <w:rFonts w:ascii="Times New Roman" w:hAnsi="Times New Roman" w:cs="Times New Roman"/>
          <w:sz w:val="24"/>
        </w:rPr>
        <w:t>Programın öğrenme kazanımlarını belirtiniz</w:t>
      </w:r>
      <w:r w:rsidR="003C7459">
        <w:rPr>
          <w:rFonts w:ascii="Times New Roman" w:hAnsi="Times New Roman" w:cs="Times New Roman"/>
          <w:sz w:val="24"/>
        </w:rPr>
        <w:t>.</w:t>
      </w:r>
    </w:p>
    <w:p w:rsidR="00883115" w:rsidRPr="00883115" w:rsidRDefault="00883115" w:rsidP="007E13E8">
      <w:pPr>
        <w:pStyle w:val="ListeParagraf"/>
        <w:spacing w:line="276" w:lineRule="auto"/>
        <w:rPr>
          <w:rFonts w:ascii="Times New Roman" w:hAnsi="Times New Roman" w:cs="Times New Roman"/>
          <w:sz w:val="24"/>
        </w:rPr>
      </w:pPr>
    </w:p>
    <w:p w:rsidR="00883115" w:rsidRPr="00AB7826" w:rsidRDefault="00883115" w:rsidP="007E13E8">
      <w:pPr>
        <w:pStyle w:val="ListeParagraf"/>
        <w:numPr>
          <w:ilvl w:val="0"/>
          <w:numId w:val="8"/>
        </w:numPr>
        <w:spacing w:line="276" w:lineRule="auto"/>
        <w:jc w:val="both"/>
        <w:rPr>
          <w:rFonts w:ascii="Times New Roman" w:hAnsi="Times New Roman" w:cs="Times New Roman"/>
          <w:sz w:val="24"/>
        </w:rPr>
      </w:pPr>
      <w:proofErr w:type="gramStart"/>
      <w:r w:rsidRPr="00AB7826">
        <w:rPr>
          <w:rFonts w:ascii="Times New Roman" w:hAnsi="Times New Roman" w:cs="Times New Roman"/>
          <w:sz w:val="24"/>
        </w:rPr>
        <w:t>……………………………………</w:t>
      </w:r>
      <w:proofErr w:type="gramEnd"/>
    </w:p>
    <w:p w:rsidR="00883115" w:rsidRPr="00AB7826" w:rsidRDefault="00883115" w:rsidP="007E13E8">
      <w:pPr>
        <w:pStyle w:val="ListeParagraf"/>
        <w:numPr>
          <w:ilvl w:val="0"/>
          <w:numId w:val="8"/>
        </w:numPr>
        <w:spacing w:line="276" w:lineRule="auto"/>
        <w:jc w:val="both"/>
        <w:rPr>
          <w:rFonts w:ascii="Times New Roman" w:hAnsi="Times New Roman" w:cs="Times New Roman"/>
          <w:sz w:val="24"/>
        </w:rPr>
      </w:pPr>
      <w:proofErr w:type="gramStart"/>
      <w:r w:rsidRPr="00AB7826">
        <w:rPr>
          <w:rFonts w:ascii="Times New Roman" w:hAnsi="Times New Roman" w:cs="Times New Roman"/>
          <w:sz w:val="24"/>
        </w:rPr>
        <w:t>……………………………………</w:t>
      </w:r>
      <w:proofErr w:type="gramEnd"/>
    </w:p>
    <w:p w:rsidR="00883115" w:rsidRDefault="00883115" w:rsidP="007E13E8">
      <w:pPr>
        <w:pStyle w:val="ListeParagraf"/>
        <w:numPr>
          <w:ilvl w:val="0"/>
          <w:numId w:val="8"/>
        </w:numPr>
        <w:spacing w:line="276" w:lineRule="auto"/>
        <w:jc w:val="both"/>
        <w:rPr>
          <w:rFonts w:ascii="Times New Roman" w:hAnsi="Times New Roman" w:cs="Times New Roman"/>
          <w:sz w:val="24"/>
        </w:rPr>
      </w:pPr>
      <w:proofErr w:type="gramStart"/>
      <w:r w:rsidRPr="00AB7826">
        <w:rPr>
          <w:rFonts w:ascii="Times New Roman" w:hAnsi="Times New Roman" w:cs="Times New Roman"/>
          <w:sz w:val="24"/>
        </w:rPr>
        <w:t>……………………………………</w:t>
      </w:r>
      <w:proofErr w:type="gramEnd"/>
    </w:p>
    <w:p w:rsidR="007E13E8" w:rsidRDefault="007E13E8" w:rsidP="007E13E8">
      <w:pPr>
        <w:pStyle w:val="ListeParagraf"/>
        <w:numPr>
          <w:ilvl w:val="0"/>
          <w:numId w:val="8"/>
        </w:numPr>
        <w:spacing w:line="276" w:lineRule="auto"/>
        <w:jc w:val="both"/>
        <w:rPr>
          <w:rFonts w:ascii="Times New Roman" w:hAnsi="Times New Roman" w:cs="Times New Roman"/>
          <w:sz w:val="24"/>
        </w:rPr>
      </w:pPr>
      <w:proofErr w:type="gramStart"/>
      <w:r>
        <w:rPr>
          <w:rFonts w:ascii="Times New Roman" w:hAnsi="Times New Roman" w:cs="Times New Roman"/>
          <w:sz w:val="24"/>
        </w:rPr>
        <w:t>……………………………………</w:t>
      </w:r>
      <w:proofErr w:type="gramEnd"/>
    </w:p>
    <w:p w:rsidR="007E13E8" w:rsidRDefault="007E13E8" w:rsidP="007E13E8">
      <w:pPr>
        <w:pStyle w:val="ListeParagraf"/>
        <w:numPr>
          <w:ilvl w:val="0"/>
          <w:numId w:val="8"/>
        </w:numPr>
        <w:spacing w:line="276" w:lineRule="auto"/>
        <w:jc w:val="both"/>
        <w:rPr>
          <w:rFonts w:ascii="Times New Roman" w:hAnsi="Times New Roman" w:cs="Times New Roman"/>
          <w:sz w:val="24"/>
        </w:rPr>
      </w:pPr>
      <w:proofErr w:type="gramStart"/>
      <w:r>
        <w:rPr>
          <w:rFonts w:ascii="Times New Roman" w:hAnsi="Times New Roman" w:cs="Times New Roman"/>
          <w:sz w:val="24"/>
        </w:rPr>
        <w:t>……………………………………</w:t>
      </w:r>
      <w:proofErr w:type="gramEnd"/>
    </w:p>
    <w:p w:rsidR="007E13E8" w:rsidRDefault="007E13E8" w:rsidP="007E13E8">
      <w:pPr>
        <w:pStyle w:val="ListeParagraf"/>
        <w:numPr>
          <w:ilvl w:val="0"/>
          <w:numId w:val="8"/>
        </w:numPr>
        <w:spacing w:line="276" w:lineRule="auto"/>
        <w:jc w:val="both"/>
        <w:rPr>
          <w:rFonts w:ascii="Times New Roman" w:hAnsi="Times New Roman" w:cs="Times New Roman"/>
          <w:sz w:val="24"/>
        </w:rPr>
      </w:pPr>
      <w:proofErr w:type="gramStart"/>
      <w:r>
        <w:rPr>
          <w:rFonts w:ascii="Times New Roman" w:hAnsi="Times New Roman" w:cs="Times New Roman"/>
          <w:sz w:val="24"/>
        </w:rPr>
        <w:t>…………………………………</w:t>
      </w:r>
      <w:r w:rsidR="00365105">
        <w:rPr>
          <w:rFonts w:ascii="Times New Roman" w:hAnsi="Times New Roman" w:cs="Times New Roman"/>
          <w:sz w:val="24"/>
        </w:rPr>
        <w:t>...</w:t>
      </w:r>
      <w:proofErr w:type="gramEnd"/>
    </w:p>
    <w:p w:rsidR="007E13E8" w:rsidRDefault="007E13E8" w:rsidP="007E13E8">
      <w:pPr>
        <w:pStyle w:val="ListeParagraf"/>
        <w:numPr>
          <w:ilvl w:val="0"/>
          <w:numId w:val="8"/>
        </w:numPr>
        <w:spacing w:line="276" w:lineRule="auto"/>
        <w:jc w:val="both"/>
        <w:rPr>
          <w:rFonts w:ascii="Times New Roman" w:hAnsi="Times New Roman" w:cs="Times New Roman"/>
          <w:sz w:val="24"/>
        </w:rPr>
      </w:pPr>
      <w:proofErr w:type="gramStart"/>
      <w:r>
        <w:rPr>
          <w:rFonts w:ascii="Times New Roman" w:hAnsi="Times New Roman" w:cs="Times New Roman"/>
          <w:sz w:val="24"/>
        </w:rPr>
        <w:t>……………………………………</w:t>
      </w:r>
      <w:proofErr w:type="gramEnd"/>
    </w:p>
    <w:p w:rsidR="00096D66" w:rsidRDefault="00096D66" w:rsidP="00310873">
      <w:pPr>
        <w:pStyle w:val="ListeParagraf"/>
        <w:numPr>
          <w:ilvl w:val="0"/>
          <w:numId w:val="1"/>
        </w:numPr>
        <w:ind w:left="0" w:hanging="284"/>
        <w:jc w:val="both"/>
        <w:rPr>
          <w:rFonts w:ascii="Times New Roman" w:hAnsi="Times New Roman" w:cs="Times New Roman"/>
          <w:sz w:val="24"/>
        </w:rPr>
      </w:pPr>
      <w:r w:rsidRPr="00BE2C65">
        <w:rPr>
          <w:rFonts w:ascii="Times New Roman" w:hAnsi="Times New Roman" w:cs="Times New Roman"/>
          <w:sz w:val="24"/>
        </w:rPr>
        <w:t>Programdan mezun olacakların nerelerde istihdam edilebilecekleri, piyasanın bu mezunlara olan talebi hakkında bilgi veriniz?</w:t>
      </w:r>
    </w:p>
    <w:p w:rsidR="00BE2C65" w:rsidRDefault="00AB7826" w:rsidP="007E13E8">
      <w:pPr>
        <w:pStyle w:val="ListeParagraf"/>
        <w:numPr>
          <w:ilvl w:val="0"/>
          <w:numId w:val="9"/>
        </w:numPr>
        <w:spacing w:line="276" w:lineRule="auto"/>
        <w:jc w:val="both"/>
        <w:rPr>
          <w:rFonts w:ascii="Times New Roman" w:hAnsi="Times New Roman" w:cs="Times New Roman"/>
          <w:sz w:val="24"/>
        </w:rPr>
      </w:pPr>
      <w:proofErr w:type="gramStart"/>
      <w:r>
        <w:rPr>
          <w:rFonts w:ascii="Times New Roman" w:hAnsi="Times New Roman" w:cs="Times New Roman"/>
          <w:sz w:val="24"/>
        </w:rPr>
        <w:t>……………………………</w:t>
      </w:r>
      <w:r w:rsidR="007E13E8">
        <w:rPr>
          <w:rFonts w:ascii="Times New Roman" w:hAnsi="Times New Roman" w:cs="Times New Roman"/>
          <w:sz w:val="24"/>
        </w:rPr>
        <w:t>……….</w:t>
      </w:r>
      <w:proofErr w:type="gramEnd"/>
    </w:p>
    <w:p w:rsidR="00AB7826" w:rsidRDefault="00AB7826" w:rsidP="007E13E8">
      <w:pPr>
        <w:pStyle w:val="ListeParagraf"/>
        <w:numPr>
          <w:ilvl w:val="0"/>
          <w:numId w:val="9"/>
        </w:numPr>
        <w:spacing w:line="276" w:lineRule="auto"/>
        <w:jc w:val="both"/>
        <w:rPr>
          <w:rFonts w:ascii="Times New Roman" w:hAnsi="Times New Roman" w:cs="Times New Roman"/>
          <w:sz w:val="24"/>
        </w:rPr>
      </w:pPr>
      <w:proofErr w:type="gramStart"/>
      <w:r>
        <w:rPr>
          <w:rFonts w:ascii="Times New Roman" w:hAnsi="Times New Roman" w:cs="Times New Roman"/>
          <w:sz w:val="24"/>
        </w:rPr>
        <w:t>……………………………</w:t>
      </w:r>
      <w:r w:rsidR="007E13E8">
        <w:rPr>
          <w:rFonts w:ascii="Times New Roman" w:hAnsi="Times New Roman" w:cs="Times New Roman"/>
          <w:sz w:val="24"/>
        </w:rPr>
        <w:t>………</w:t>
      </w:r>
      <w:proofErr w:type="gramEnd"/>
    </w:p>
    <w:p w:rsidR="00AB7826" w:rsidRDefault="00AB7826" w:rsidP="007E13E8">
      <w:pPr>
        <w:pStyle w:val="ListeParagraf"/>
        <w:numPr>
          <w:ilvl w:val="0"/>
          <w:numId w:val="9"/>
        </w:numPr>
        <w:spacing w:line="276" w:lineRule="auto"/>
        <w:jc w:val="both"/>
        <w:rPr>
          <w:rFonts w:ascii="Times New Roman" w:hAnsi="Times New Roman" w:cs="Times New Roman"/>
          <w:sz w:val="24"/>
        </w:rPr>
      </w:pPr>
      <w:proofErr w:type="gramStart"/>
      <w:r>
        <w:rPr>
          <w:rFonts w:ascii="Times New Roman" w:hAnsi="Times New Roman" w:cs="Times New Roman"/>
          <w:sz w:val="24"/>
        </w:rPr>
        <w:t>……………………………</w:t>
      </w:r>
      <w:r w:rsidR="007E13E8">
        <w:rPr>
          <w:rFonts w:ascii="Times New Roman" w:hAnsi="Times New Roman" w:cs="Times New Roman"/>
          <w:sz w:val="24"/>
        </w:rPr>
        <w:t>………</w:t>
      </w:r>
      <w:proofErr w:type="gramEnd"/>
    </w:p>
    <w:p w:rsidR="00695E62" w:rsidRDefault="00AB7826" w:rsidP="00BA6001">
      <w:pPr>
        <w:pStyle w:val="ListeParagraf"/>
        <w:numPr>
          <w:ilvl w:val="0"/>
          <w:numId w:val="9"/>
        </w:numPr>
        <w:spacing w:line="276" w:lineRule="auto"/>
        <w:jc w:val="both"/>
        <w:rPr>
          <w:rFonts w:ascii="Times New Roman" w:hAnsi="Times New Roman" w:cs="Times New Roman"/>
          <w:sz w:val="24"/>
        </w:rPr>
      </w:pPr>
      <w:proofErr w:type="gramStart"/>
      <w:r>
        <w:rPr>
          <w:rFonts w:ascii="Times New Roman" w:hAnsi="Times New Roman" w:cs="Times New Roman"/>
          <w:sz w:val="24"/>
        </w:rPr>
        <w:t>……………………………</w:t>
      </w:r>
      <w:r w:rsidR="007E13E8">
        <w:rPr>
          <w:rFonts w:ascii="Times New Roman" w:hAnsi="Times New Roman" w:cs="Times New Roman"/>
          <w:sz w:val="24"/>
        </w:rPr>
        <w:t>……....</w:t>
      </w:r>
      <w:proofErr w:type="gramEnd"/>
    </w:p>
    <w:p w:rsidR="00BA6001" w:rsidRDefault="00BA6001" w:rsidP="00BA6001">
      <w:pPr>
        <w:pStyle w:val="ListeParagraf"/>
        <w:numPr>
          <w:ilvl w:val="0"/>
          <w:numId w:val="9"/>
        </w:numPr>
        <w:spacing w:line="276" w:lineRule="auto"/>
        <w:jc w:val="both"/>
        <w:rPr>
          <w:rFonts w:ascii="Times New Roman" w:hAnsi="Times New Roman" w:cs="Times New Roman"/>
          <w:sz w:val="24"/>
        </w:rPr>
      </w:pPr>
      <w:proofErr w:type="gramStart"/>
      <w:r>
        <w:rPr>
          <w:rFonts w:ascii="Times New Roman" w:hAnsi="Times New Roman" w:cs="Times New Roman"/>
          <w:sz w:val="24"/>
        </w:rPr>
        <w:t>……………………………………</w:t>
      </w:r>
      <w:proofErr w:type="gramEnd"/>
    </w:p>
    <w:p w:rsidR="00BA6001" w:rsidRDefault="00BA6001" w:rsidP="00BA6001">
      <w:pPr>
        <w:pStyle w:val="ListeParagraf"/>
        <w:numPr>
          <w:ilvl w:val="0"/>
          <w:numId w:val="9"/>
        </w:numPr>
        <w:spacing w:line="276" w:lineRule="auto"/>
        <w:jc w:val="both"/>
        <w:rPr>
          <w:rFonts w:ascii="Times New Roman" w:hAnsi="Times New Roman" w:cs="Times New Roman"/>
          <w:sz w:val="24"/>
        </w:rPr>
      </w:pPr>
      <w:proofErr w:type="gramStart"/>
      <w:r>
        <w:rPr>
          <w:rFonts w:ascii="Times New Roman" w:hAnsi="Times New Roman" w:cs="Times New Roman"/>
          <w:sz w:val="24"/>
        </w:rPr>
        <w:t>……………………………………</w:t>
      </w:r>
      <w:proofErr w:type="gramEnd"/>
    </w:p>
    <w:p w:rsidR="00BA6001" w:rsidRPr="00BA6001" w:rsidRDefault="00BA6001" w:rsidP="00BA6001">
      <w:pPr>
        <w:pStyle w:val="ListeParagraf"/>
        <w:numPr>
          <w:ilvl w:val="0"/>
          <w:numId w:val="9"/>
        </w:numPr>
        <w:spacing w:line="276" w:lineRule="auto"/>
        <w:jc w:val="both"/>
        <w:rPr>
          <w:rFonts w:ascii="Times New Roman" w:hAnsi="Times New Roman" w:cs="Times New Roman"/>
          <w:sz w:val="24"/>
        </w:rPr>
      </w:pPr>
      <w:proofErr w:type="gramStart"/>
      <w:r>
        <w:rPr>
          <w:rFonts w:ascii="Times New Roman" w:hAnsi="Times New Roman" w:cs="Times New Roman"/>
          <w:sz w:val="24"/>
        </w:rPr>
        <w:t>……………………………………</w:t>
      </w:r>
      <w:proofErr w:type="gramEnd"/>
    </w:p>
    <w:p w:rsidR="003C7459" w:rsidRDefault="00096D66" w:rsidP="00310873">
      <w:pPr>
        <w:pStyle w:val="ListeParagraf"/>
        <w:numPr>
          <w:ilvl w:val="0"/>
          <w:numId w:val="1"/>
        </w:numPr>
        <w:ind w:left="0" w:hanging="284"/>
        <w:jc w:val="both"/>
        <w:rPr>
          <w:rFonts w:ascii="Times New Roman" w:hAnsi="Times New Roman" w:cs="Times New Roman"/>
          <w:sz w:val="24"/>
        </w:rPr>
      </w:pPr>
      <w:r w:rsidRPr="00BE2C65">
        <w:rPr>
          <w:rFonts w:ascii="Times New Roman" w:hAnsi="Times New Roman" w:cs="Times New Roman"/>
          <w:sz w:val="24"/>
        </w:rPr>
        <w:t>Programın ders</w:t>
      </w:r>
      <w:r w:rsidR="00BE2C65">
        <w:rPr>
          <w:rFonts w:ascii="Times New Roman" w:hAnsi="Times New Roman" w:cs="Times New Roman"/>
          <w:sz w:val="24"/>
        </w:rPr>
        <w:t xml:space="preserve"> çizelgesini</w:t>
      </w:r>
      <w:r w:rsidRPr="00BE2C65">
        <w:rPr>
          <w:rFonts w:ascii="Times New Roman" w:hAnsi="Times New Roman" w:cs="Times New Roman"/>
          <w:sz w:val="24"/>
        </w:rPr>
        <w:t>, AKTS Kredi</w:t>
      </w:r>
      <w:r w:rsidR="00BE2C65">
        <w:rPr>
          <w:rFonts w:ascii="Times New Roman" w:hAnsi="Times New Roman" w:cs="Times New Roman"/>
          <w:sz w:val="24"/>
        </w:rPr>
        <w:t>ler</w:t>
      </w:r>
      <w:r w:rsidRPr="00BE2C65">
        <w:rPr>
          <w:rFonts w:ascii="Times New Roman" w:hAnsi="Times New Roman" w:cs="Times New Roman"/>
          <w:sz w:val="24"/>
        </w:rPr>
        <w:t xml:space="preserve">i, ders çizelgesini, staj </w:t>
      </w:r>
      <w:proofErr w:type="spellStart"/>
      <w:r w:rsidRPr="00BE2C65">
        <w:rPr>
          <w:rFonts w:ascii="Times New Roman" w:hAnsi="Times New Roman" w:cs="Times New Roman"/>
          <w:sz w:val="24"/>
        </w:rPr>
        <w:t>v.b</w:t>
      </w:r>
      <w:proofErr w:type="spellEnd"/>
      <w:r w:rsidRPr="00BE2C65">
        <w:rPr>
          <w:rFonts w:ascii="Times New Roman" w:hAnsi="Times New Roman" w:cs="Times New Roman"/>
          <w:sz w:val="24"/>
        </w:rPr>
        <w:t xml:space="preserve">. uygulamaları belirtiniz. </w:t>
      </w:r>
    </w:p>
    <w:p w:rsidR="003C7459" w:rsidRDefault="003C7459" w:rsidP="00310873">
      <w:pPr>
        <w:pStyle w:val="ListeParagraf"/>
        <w:ind w:left="0"/>
        <w:jc w:val="both"/>
        <w:rPr>
          <w:rFonts w:ascii="Times New Roman" w:hAnsi="Times New Roman" w:cs="Times New Roman"/>
          <w:sz w:val="24"/>
        </w:rPr>
      </w:pPr>
      <w:r>
        <w:rPr>
          <w:rFonts w:ascii="Times New Roman" w:hAnsi="Times New Roman" w:cs="Times New Roman"/>
          <w:sz w:val="24"/>
        </w:rPr>
        <w:t xml:space="preserve">Dersler ve kredileri ile staj ve diğer uygulamalar belirlenirken TYÇ (Türkiye Yeterlilikler Çerçevesi) </w:t>
      </w:r>
      <w:r w:rsidR="00310873">
        <w:rPr>
          <w:rFonts w:ascii="Times New Roman" w:hAnsi="Times New Roman" w:cs="Times New Roman"/>
          <w:sz w:val="24"/>
        </w:rPr>
        <w:t>ve pr</w:t>
      </w:r>
      <w:r w:rsidR="00803790">
        <w:rPr>
          <w:rFonts w:ascii="Times New Roman" w:hAnsi="Times New Roman" w:cs="Times New Roman"/>
          <w:sz w:val="24"/>
        </w:rPr>
        <w:t>ogram kazanımları dikkate alınacaktır.</w:t>
      </w:r>
    </w:p>
    <w:p w:rsidR="004C137D" w:rsidRDefault="004C137D" w:rsidP="004C137D">
      <w:pPr>
        <w:rPr>
          <w:rFonts w:ascii="Times New Roman" w:hAnsi="Times New Roman" w:cs="Times New Roman"/>
          <w:sz w:val="24"/>
        </w:rPr>
      </w:pPr>
      <w:r>
        <w:rPr>
          <w:rFonts w:ascii="Times New Roman" w:hAnsi="Times New Roman" w:cs="Times New Roman"/>
          <w:sz w:val="24"/>
        </w:rPr>
        <w:t>*</w:t>
      </w:r>
      <w:r w:rsidRPr="00CD1E90">
        <w:rPr>
          <w:rFonts w:ascii="Times New Roman" w:hAnsi="Times New Roman" w:cs="Times New Roman"/>
          <w:sz w:val="24"/>
        </w:rPr>
        <w:t xml:space="preserve">Her bir </w:t>
      </w:r>
      <w:r>
        <w:rPr>
          <w:rFonts w:ascii="Times New Roman" w:hAnsi="Times New Roman" w:cs="Times New Roman"/>
          <w:sz w:val="24"/>
        </w:rPr>
        <w:t>yarıyıl</w:t>
      </w:r>
      <w:r w:rsidRPr="00CD1E90">
        <w:rPr>
          <w:rFonts w:ascii="Times New Roman" w:hAnsi="Times New Roman" w:cs="Times New Roman"/>
          <w:sz w:val="24"/>
        </w:rPr>
        <w:t xml:space="preserve"> için ayrı ayrı doldurulacaktır</w:t>
      </w:r>
      <w:r>
        <w:rPr>
          <w:rFonts w:ascii="Times New Roman" w:hAnsi="Times New Roman" w:cs="Times New Roman"/>
          <w:sz w:val="24"/>
        </w:rPr>
        <w:t>.</w:t>
      </w:r>
    </w:p>
    <w:p w:rsidR="00EB378E" w:rsidRPr="008B0F06" w:rsidRDefault="00EB378E" w:rsidP="00310873">
      <w:pPr>
        <w:pStyle w:val="ListeParagraf"/>
        <w:ind w:left="0"/>
        <w:jc w:val="both"/>
        <w:rPr>
          <w:rFonts w:ascii="Times New Roman" w:hAnsi="Times New Roman" w:cs="Times New Roman"/>
          <w:sz w:val="24"/>
          <w:u w:val="single"/>
        </w:rPr>
      </w:pPr>
    </w:p>
    <w:p w:rsidR="00EB378E" w:rsidRPr="008B0F06" w:rsidRDefault="00EB378E" w:rsidP="00310873">
      <w:pPr>
        <w:pStyle w:val="ListeParagraf"/>
        <w:ind w:left="0"/>
        <w:jc w:val="both"/>
        <w:rPr>
          <w:rFonts w:ascii="Times New Roman" w:hAnsi="Times New Roman" w:cs="Times New Roman"/>
          <w:b/>
          <w:sz w:val="24"/>
          <w:u w:val="single"/>
        </w:rPr>
      </w:pPr>
      <w:r w:rsidRPr="008B0F06">
        <w:rPr>
          <w:rFonts w:ascii="Times New Roman" w:hAnsi="Times New Roman" w:cs="Times New Roman"/>
          <w:b/>
          <w:sz w:val="24"/>
          <w:u w:val="single"/>
        </w:rPr>
        <w:t>Örnek müfredat hazırlama çizelgesidir. Açıklamalar kısmını kendinize göre ayarlayabilirsiniz. Fazla bilgileri silmeniz gerekiyor. Eğer seçmeli dersleriniz fazla ise ayrı bir çizel</w:t>
      </w:r>
      <w:r w:rsidR="00B1404B" w:rsidRPr="008B0F06">
        <w:rPr>
          <w:rFonts w:ascii="Times New Roman" w:hAnsi="Times New Roman" w:cs="Times New Roman"/>
          <w:b/>
          <w:sz w:val="24"/>
          <w:u w:val="single"/>
        </w:rPr>
        <w:t>ge</w:t>
      </w:r>
      <w:r w:rsidRPr="008B0F06">
        <w:rPr>
          <w:rFonts w:ascii="Times New Roman" w:hAnsi="Times New Roman" w:cs="Times New Roman"/>
          <w:b/>
          <w:sz w:val="24"/>
          <w:u w:val="single"/>
        </w:rPr>
        <w:t>de gösterebilirsiniz.</w:t>
      </w:r>
    </w:p>
    <w:tbl>
      <w:tblPr>
        <w:tblW w:w="11120" w:type="dxa"/>
        <w:tblInd w:w="-923" w:type="dxa"/>
        <w:tblLayout w:type="fixed"/>
        <w:tblCellMar>
          <w:left w:w="70" w:type="dxa"/>
          <w:right w:w="70" w:type="dxa"/>
        </w:tblCellMar>
        <w:tblLook w:val="04A0" w:firstRow="1" w:lastRow="0" w:firstColumn="1" w:lastColumn="0" w:noHBand="0" w:noVBand="1"/>
      </w:tblPr>
      <w:tblGrid>
        <w:gridCol w:w="851"/>
        <w:gridCol w:w="2127"/>
        <w:gridCol w:w="283"/>
        <w:gridCol w:w="284"/>
        <w:gridCol w:w="283"/>
        <w:gridCol w:w="708"/>
        <w:gridCol w:w="522"/>
        <w:gridCol w:w="514"/>
        <w:gridCol w:w="677"/>
        <w:gridCol w:w="840"/>
        <w:gridCol w:w="631"/>
        <w:gridCol w:w="778"/>
        <w:gridCol w:w="631"/>
        <w:gridCol w:w="732"/>
        <w:gridCol w:w="560"/>
        <w:gridCol w:w="699"/>
      </w:tblGrid>
      <w:tr w:rsidR="00291039" w:rsidRPr="00291039" w:rsidTr="00291039">
        <w:trPr>
          <w:trHeight w:val="885"/>
        </w:trPr>
        <w:tc>
          <w:tcPr>
            <w:tcW w:w="1112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91039" w:rsidRPr="00291039" w:rsidRDefault="00291039" w:rsidP="000B37CD">
            <w:pPr>
              <w:spacing w:after="0" w:line="240" w:lineRule="auto"/>
              <w:jc w:val="center"/>
              <w:rPr>
                <w:rFonts w:ascii="Times New Roman" w:eastAsia="Times New Roman" w:hAnsi="Times New Roman" w:cs="Times New Roman"/>
                <w:b/>
                <w:bCs/>
                <w:color w:val="000000"/>
                <w:sz w:val="18"/>
                <w:szCs w:val="18"/>
                <w:lang w:eastAsia="tr-TR"/>
              </w:rPr>
            </w:pPr>
            <w:r w:rsidRPr="00291039">
              <w:rPr>
                <w:rFonts w:ascii="Times New Roman" w:eastAsia="Times New Roman" w:hAnsi="Times New Roman" w:cs="Times New Roman"/>
                <w:b/>
                <w:bCs/>
                <w:color w:val="000000"/>
                <w:sz w:val="18"/>
                <w:szCs w:val="18"/>
                <w:lang w:eastAsia="tr-TR"/>
              </w:rPr>
              <w:t>ALANYA ALAADDİN KEYKUBAT ÜNİVERSİTESİ</w:t>
            </w:r>
            <w:r w:rsidRPr="00291039">
              <w:rPr>
                <w:rFonts w:ascii="Times New Roman" w:eastAsia="Times New Roman" w:hAnsi="Times New Roman" w:cs="Times New Roman"/>
                <w:b/>
                <w:bCs/>
                <w:color w:val="000000"/>
                <w:sz w:val="18"/>
                <w:szCs w:val="18"/>
                <w:lang w:eastAsia="tr-TR"/>
              </w:rPr>
              <w:br/>
              <w:t>GAZİPAŞA HAVACILIK VE UZAY BİLİMLERİ FAKÜLTESİ</w:t>
            </w:r>
            <w:r w:rsidRPr="00291039">
              <w:rPr>
                <w:rFonts w:ascii="Times New Roman" w:eastAsia="Times New Roman" w:hAnsi="Times New Roman" w:cs="Times New Roman"/>
                <w:b/>
                <w:bCs/>
                <w:color w:val="000000"/>
                <w:sz w:val="18"/>
                <w:szCs w:val="18"/>
                <w:lang w:eastAsia="tr-TR"/>
              </w:rPr>
              <w:br/>
              <w:t>HAVACILIK YÖNETİMİ BÖLÜMÜ</w:t>
            </w:r>
            <w:r w:rsidRPr="00291039">
              <w:rPr>
                <w:rFonts w:ascii="Times New Roman" w:eastAsia="Times New Roman" w:hAnsi="Times New Roman" w:cs="Times New Roman"/>
                <w:b/>
                <w:bCs/>
                <w:color w:val="000000"/>
                <w:sz w:val="18"/>
                <w:szCs w:val="18"/>
                <w:lang w:eastAsia="tr-TR"/>
              </w:rPr>
              <w:br/>
              <w:t>HAVACILIK YÖNETİMİ L</w:t>
            </w:r>
            <w:r w:rsidR="00EB378E">
              <w:rPr>
                <w:rFonts w:ascii="Times New Roman" w:eastAsia="Times New Roman" w:hAnsi="Times New Roman" w:cs="Times New Roman"/>
                <w:b/>
                <w:bCs/>
                <w:color w:val="000000"/>
                <w:sz w:val="18"/>
                <w:szCs w:val="18"/>
                <w:lang w:eastAsia="tr-TR"/>
              </w:rPr>
              <w:t>İSANS PROGRAMI (N.Ö.)</w:t>
            </w:r>
            <w:r w:rsidR="00EB378E">
              <w:rPr>
                <w:rFonts w:ascii="Times New Roman" w:eastAsia="Times New Roman" w:hAnsi="Times New Roman" w:cs="Times New Roman"/>
                <w:b/>
                <w:bCs/>
                <w:color w:val="000000"/>
                <w:sz w:val="18"/>
                <w:szCs w:val="18"/>
                <w:lang w:eastAsia="tr-TR"/>
              </w:rPr>
              <w:br/>
            </w:r>
            <w:r w:rsidRPr="00291039">
              <w:rPr>
                <w:rFonts w:ascii="Times New Roman" w:eastAsia="Times New Roman" w:hAnsi="Times New Roman" w:cs="Times New Roman"/>
                <w:b/>
                <w:bCs/>
                <w:color w:val="000000"/>
                <w:sz w:val="18"/>
                <w:szCs w:val="18"/>
                <w:lang w:eastAsia="tr-TR"/>
              </w:rPr>
              <w:t xml:space="preserve">DETAYLI ÖĞRETİM </w:t>
            </w:r>
            <w:r w:rsidR="000B37CD">
              <w:rPr>
                <w:rFonts w:ascii="Times New Roman" w:eastAsia="Times New Roman" w:hAnsi="Times New Roman" w:cs="Times New Roman"/>
                <w:b/>
                <w:bCs/>
                <w:color w:val="000000"/>
                <w:sz w:val="18"/>
                <w:szCs w:val="18"/>
                <w:lang w:eastAsia="tr-TR"/>
              </w:rPr>
              <w:t>PLANI</w:t>
            </w:r>
          </w:p>
        </w:tc>
      </w:tr>
      <w:tr w:rsidR="00291039" w:rsidRPr="00291039" w:rsidTr="00291039">
        <w:trPr>
          <w:trHeight w:val="135"/>
        </w:trPr>
        <w:tc>
          <w:tcPr>
            <w:tcW w:w="11120" w:type="dxa"/>
            <w:gridSpan w:val="16"/>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91039" w:rsidRPr="00EB378E" w:rsidRDefault="00EB378E"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I. SINIF</w:t>
            </w:r>
          </w:p>
        </w:tc>
      </w:tr>
      <w:tr w:rsidR="00291039" w:rsidRPr="00291039" w:rsidTr="00291039">
        <w:trPr>
          <w:trHeight w:val="194"/>
        </w:trPr>
        <w:tc>
          <w:tcPr>
            <w:tcW w:w="11120" w:type="dxa"/>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8"/>
                <w:szCs w:val="18"/>
                <w:lang w:eastAsia="tr-TR"/>
              </w:rPr>
            </w:pPr>
            <w:r w:rsidRPr="00291039">
              <w:rPr>
                <w:rFonts w:ascii="Times New Roman" w:eastAsia="Times New Roman" w:hAnsi="Times New Roman" w:cs="Times New Roman"/>
                <w:b/>
                <w:bCs/>
                <w:color w:val="000000"/>
                <w:sz w:val="14"/>
                <w:szCs w:val="14"/>
                <w:lang w:eastAsia="tr-TR"/>
              </w:rPr>
              <w:t xml:space="preserve"> I. YARIYIL</w:t>
            </w:r>
          </w:p>
        </w:tc>
      </w:tr>
      <w:tr w:rsidR="00291039" w:rsidRPr="00291039" w:rsidTr="00291039">
        <w:trPr>
          <w:trHeight w:val="37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KODU</w:t>
            </w:r>
          </w:p>
        </w:tc>
        <w:tc>
          <w:tcPr>
            <w:tcW w:w="2127"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DERSİN ADI</w:t>
            </w:r>
          </w:p>
        </w:tc>
        <w:tc>
          <w:tcPr>
            <w:tcW w:w="850"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SAATİ</w:t>
            </w:r>
          </w:p>
        </w:tc>
        <w:tc>
          <w:tcPr>
            <w:tcW w:w="708"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ULUSAL KREDİ</w:t>
            </w:r>
          </w:p>
        </w:tc>
        <w:tc>
          <w:tcPr>
            <w:tcW w:w="522"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GRUP DERS KODU</w:t>
            </w:r>
          </w:p>
        </w:tc>
        <w:tc>
          <w:tcPr>
            <w:tcW w:w="699"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AÇIKLAMA KODU</w:t>
            </w:r>
          </w:p>
        </w:tc>
      </w:tr>
      <w:tr w:rsidR="00291039" w:rsidRPr="00291039" w:rsidTr="00291039">
        <w:trPr>
          <w:trHeight w:val="375"/>
        </w:trPr>
        <w:tc>
          <w:tcPr>
            <w:tcW w:w="851"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2127"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T</w:t>
            </w:r>
          </w:p>
        </w:tc>
        <w:tc>
          <w:tcPr>
            <w:tcW w:w="284"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U</w:t>
            </w:r>
          </w:p>
        </w:tc>
        <w:tc>
          <w:tcPr>
            <w:tcW w:w="283"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L</w:t>
            </w:r>
          </w:p>
        </w:tc>
        <w:tc>
          <w:tcPr>
            <w:tcW w:w="708"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677"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840" w:type="dxa"/>
            <w:vMerge/>
            <w:tcBorders>
              <w:top w:val="nil"/>
              <w:left w:val="single" w:sz="4" w:space="0" w:color="auto"/>
              <w:bottom w:val="single" w:sz="4" w:space="0" w:color="000000"/>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631" w:type="dxa"/>
            <w:vMerge/>
            <w:tcBorders>
              <w:top w:val="nil"/>
              <w:left w:val="single" w:sz="4" w:space="0" w:color="auto"/>
              <w:bottom w:val="single" w:sz="4" w:space="0" w:color="000000"/>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8"/>
                <w:szCs w:val="18"/>
                <w:lang w:eastAsia="tr-TR"/>
              </w:rPr>
            </w:pP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ATA 101</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167CBB" w:rsidP="00167CBB">
            <w:pPr>
              <w:spacing w:after="0" w:line="240" w:lineRule="auto"/>
              <w:rPr>
                <w:rFonts w:ascii="Times New Roman" w:eastAsia="Times New Roman" w:hAnsi="Times New Roman" w:cs="Times New Roman"/>
                <w:caps/>
                <w:color w:val="000000"/>
                <w:sz w:val="14"/>
                <w:szCs w:val="14"/>
                <w:lang w:eastAsia="tr-TR"/>
              </w:rPr>
            </w:pPr>
            <w:r>
              <w:rPr>
                <w:rFonts w:ascii="Times New Roman" w:eastAsia="Times New Roman" w:hAnsi="Times New Roman" w:cs="Times New Roman"/>
                <w:caps/>
                <w:color w:val="000000"/>
                <w:sz w:val="14"/>
                <w:szCs w:val="14"/>
                <w:lang w:eastAsia="tr-TR"/>
              </w:rPr>
              <w:t xml:space="preserve">Atatürk İlkeleri </w:t>
            </w:r>
            <w:r>
              <w:rPr>
                <w:rFonts w:ascii="Times New Roman" w:eastAsia="Times New Roman" w:hAnsi="Times New Roman" w:cs="Times New Roman"/>
                <w:color w:val="000000"/>
                <w:sz w:val="14"/>
                <w:szCs w:val="14"/>
                <w:lang w:eastAsia="tr-TR"/>
              </w:rPr>
              <w:t>ve</w:t>
            </w:r>
            <w:r>
              <w:rPr>
                <w:rFonts w:ascii="Times New Roman" w:eastAsia="Times New Roman" w:hAnsi="Times New Roman" w:cs="Times New Roman"/>
                <w:caps/>
                <w:color w:val="000000"/>
                <w:sz w:val="14"/>
                <w:szCs w:val="14"/>
                <w:lang w:eastAsia="tr-TR"/>
              </w:rPr>
              <w:t xml:space="preserve"> İnkIlap Tarihi I</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TDB 101</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Türk Dili I</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ING 101</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Yabancı Dil I (İngilizce)</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101</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4</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103</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3</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3</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105</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6</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4</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4</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0B37CD"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SEC</w:t>
            </w:r>
            <w:r w:rsidR="00291039" w:rsidRPr="00291039">
              <w:rPr>
                <w:rFonts w:ascii="Times New Roman" w:eastAsia="Times New Roman" w:hAnsi="Times New Roman" w:cs="Times New Roman"/>
                <w:b/>
                <w:bCs/>
                <w:color w:val="000000"/>
                <w:sz w:val="14"/>
                <w:szCs w:val="14"/>
                <w:lang w:eastAsia="tr-TR"/>
              </w:rPr>
              <w:t xml:space="preserve"> 101</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291039" w:rsidRDefault="000B37CD" w:rsidP="00291039">
            <w:pPr>
              <w:spacing w:after="0" w:line="240" w:lineRule="auto"/>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SECMELİ ALAN DERSLERİ (örnek)</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751670"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1</w:t>
            </w: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lastRenderedPageBreak/>
              <w:t>UTİ</w:t>
            </w:r>
            <w:r w:rsidRPr="00291039">
              <w:rPr>
                <w:rFonts w:ascii="Times New Roman" w:eastAsia="Times New Roman" w:hAnsi="Times New Roman" w:cs="Times New Roman"/>
                <w:i/>
                <w:iCs/>
                <w:color w:val="000000"/>
                <w:sz w:val="14"/>
                <w:szCs w:val="14"/>
                <w:lang w:eastAsia="tr-TR"/>
              </w:rPr>
              <w:t xml:space="preserve"> 101.1</w:t>
            </w:r>
          </w:p>
        </w:tc>
        <w:tc>
          <w:tcPr>
            <w:tcW w:w="2127" w:type="dxa"/>
            <w:tcBorders>
              <w:top w:val="nil"/>
              <w:left w:val="nil"/>
              <w:bottom w:val="single" w:sz="4" w:space="0" w:color="auto"/>
              <w:right w:val="single" w:sz="4" w:space="0" w:color="auto"/>
            </w:tcBorders>
            <w:shd w:val="clear" w:color="auto" w:fill="auto"/>
            <w:vAlign w:val="center"/>
            <w:hideMark/>
          </w:tcPr>
          <w:p w:rsidR="00167CBB" w:rsidRPr="00167CBB"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0</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S</w:t>
            </w:r>
          </w:p>
        </w:tc>
        <w:tc>
          <w:tcPr>
            <w:tcW w:w="6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751670" w:rsidP="00167CBB">
            <w:pPr>
              <w:spacing w:after="0" w:line="240" w:lineRule="auto"/>
              <w:jc w:val="center"/>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SEC</w:t>
            </w:r>
            <w:bookmarkStart w:id="0" w:name="_GoBack"/>
            <w:bookmarkEnd w:id="0"/>
            <w:r w:rsidR="00167CBB" w:rsidRPr="00291039">
              <w:rPr>
                <w:rFonts w:ascii="Times New Roman" w:eastAsia="Times New Roman" w:hAnsi="Times New Roman" w:cs="Times New Roman"/>
                <w:i/>
                <w:iCs/>
                <w:color w:val="000000"/>
                <w:sz w:val="14"/>
                <w:szCs w:val="14"/>
                <w:lang w:eastAsia="tr-TR"/>
              </w:rPr>
              <w:t xml:space="preserve"> 101</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UTİ</w:t>
            </w:r>
            <w:r w:rsidRPr="00291039">
              <w:rPr>
                <w:rFonts w:ascii="Times New Roman" w:eastAsia="Times New Roman" w:hAnsi="Times New Roman" w:cs="Times New Roman"/>
                <w:i/>
                <w:iCs/>
                <w:color w:val="000000"/>
                <w:sz w:val="14"/>
                <w:szCs w:val="14"/>
                <w:lang w:eastAsia="tr-TR"/>
              </w:rPr>
              <w:t xml:space="preserve"> 101.2</w:t>
            </w:r>
          </w:p>
        </w:tc>
        <w:tc>
          <w:tcPr>
            <w:tcW w:w="2127" w:type="dxa"/>
            <w:tcBorders>
              <w:top w:val="nil"/>
              <w:left w:val="nil"/>
              <w:bottom w:val="single" w:sz="4" w:space="0" w:color="auto"/>
              <w:right w:val="single" w:sz="4" w:space="0" w:color="auto"/>
            </w:tcBorders>
            <w:shd w:val="clear" w:color="auto" w:fill="auto"/>
            <w:vAlign w:val="center"/>
            <w:hideMark/>
          </w:tcPr>
          <w:p w:rsidR="00167CBB" w:rsidRPr="00167CBB"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r>
      <w:tr w:rsidR="00291039" w:rsidRPr="00291039" w:rsidTr="00291039">
        <w:trPr>
          <w:trHeight w:val="465"/>
        </w:trPr>
        <w:tc>
          <w:tcPr>
            <w:tcW w:w="29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284"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0</w:t>
            </w:r>
          </w:p>
        </w:tc>
        <w:tc>
          <w:tcPr>
            <w:tcW w:w="283"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522"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6062" w:type="dxa"/>
            <w:gridSpan w:val="9"/>
            <w:tcBorders>
              <w:top w:val="single" w:sz="4" w:space="0" w:color="auto"/>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 </w:t>
            </w:r>
          </w:p>
        </w:tc>
      </w:tr>
      <w:tr w:rsidR="00291039" w:rsidRPr="00291039" w:rsidTr="00291039">
        <w:trPr>
          <w:trHeight w:val="277"/>
        </w:trPr>
        <w:tc>
          <w:tcPr>
            <w:tcW w:w="11120" w:type="dxa"/>
            <w:gridSpan w:val="16"/>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91039" w:rsidRPr="00291039" w:rsidRDefault="00EB378E"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 xml:space="preserve">I. SINIF </w:t>
            </w:r>
          </w:p>
        </w:tc>
      </w:tr>
      <w:tr w:rsidR="00291039" w:rsidRPr="00291039" w:rsidTr="00291039">
        <w:trPr>
          <w:trHeight w:val="240"/>
        </w:trPr>
        <w:tc>
          <w:tcPr>
            <w:tcW w:w="11120" w:type="dxa"/>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 xml:space="preserve"> II. YARIYIL</w:t>
            </w:r>
          </w:p>
        </w:tc>
      </w:tr>
      <w:tr w:rsidR="00291039" w:rsidRPr="00291039" w:rsidTr="00291039">
        <w:trPr>
          <w:trHeight w:val="37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KODU</w:t>
            </w:r>
          </w:p>
        </w:tc>
        <w:tc>
          <w:tcPr>
            <w:tcW w:w="2127"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DERSİN ADI</w:t>
            </w:r>
          </w:p>
        </w:tc>
        <w:tc>
          <w:tcPr>
            <w:tcW w:w="850"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SAATİ</w:t>
            </w:r>
          </w:p>
        </w:tc>
        <w:tc>
          <w:tcPr>
            <w:tcW w:w="708"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ULUSAL KREDİ</w:t>
            </w:r>
          </w:p>
        </w:tc>
        <w:tc>
          <w:tcPr>
            <w:tcW w:w="522"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GRUP DERS KODU</w:t>
            </w:r>
          </w:p>
        </w:tc>
        <w:tc>
          <w:tcPr>
            <w:tcW w:w="699"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AÇIKLAMA KODU</w:t>
            </w:r>
          </w:p>
        </w:tc>
      </w:tr>
      <w:tr w:rsidR="00291039" w:rsidRPr="00291039" w:rsidTr="00291039">
        <w:trPr>
          <w:trHeight w:val="375"/>
        </w:trPr>
        <w:tc>
          <w:tcPr>
            <w:tcW w:w="851"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2127"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T</w:t>
            </w:r>
          </w:p>
        </w:tc>
        <w:tc>
          <w:tcPr>
            <w:tcW w:w="284"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U</w:t>
            </w:r>
          </w:p>
        </w:tc>
        <w:tc>
          <w:tcPr>
            <w:tcW w:w="283"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L</w:t>
            </w:r>
          </w:p>
        </w:tc>
        <w:tc>
          <w:tcPr>
            <w:tcW w:w="708"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ATA 102</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167CBB" w:rsidP="00167CBB">
            <w:pPr>
              <w:spacing w:after="0" w:line="240" w:lineRule="auto"/>
              <w:rPr>
                <w:rFonts w:ascii="Times New Roman" w:eastAsia="Times New Roman" w:hAnsi="Times New Roman" w:cs="Times New Roman"/>
                <w:caps/>
                <w:color w:val="000000"/>
                <w:sz w:val="14"/>
                <w:szCs w:val="14"/>
                <w:lang w:eastAsia="tr-TR"/>
              </w:rPr>
            </w:pPr>
            <w:r>
              <w:rPr>
                <w:rFonts w:ascii="Times New Roman" w:eastAsia="Times New Roman" w:hAnsi="Times New Roman" w:cs="Times New Roman"/>
                <w:caps/>
                <w:color w:val="000000"/>
                <w:sz w:val="14"/>
                <w:szCs w:val="14"/>
                <w:lang w:eastAsia="tr-TR"/>
              </w:rPr>
              <w:t xml:space="preserve">Atatürk İlkeleri </w:t>
            </w:r>
            <w:r>
              <w:rPr>
                <w:rFonts w:ascii="Times New Roman" w:eastAsia="Times New Roman" w:hAnsi="Times New Roman" w:cs="Times New Roman"/>
                <w:color w:val="000000"/>
                <w:sz w:val="14"/>
                <w:szCs w:val="14"/>
                <w:lang w:eastAsia="tr-TR"/>
              </w:rPr>
              <w:t xml:space="preserve">ve </w:t>
            </w:r>
            <w:r>
              <w:rPr>
                <w:rFonts w:ascii="Times New Roman" w:eastAsia="Times New Roman" w:hAnsi="Times New Roman" w:cs="Times New Roman"/>
                <w:caps/>
                <w:color w:val="000000"/>
                <w:sz w:val="14"/>
                <w:szCs w:val="14"/>
                <w:lang w:eastAsia="tr-TR"/>
              </w:rPr>
              <w:t>İnkI</w:t>
            </w:r>
            <w:r w:rsidR="00291039" w:rsidRPr="00167CBB">
              <w:rPr>
                <w:rFonts w:ascii="Times New Roman" w:eastAsia="Times New Roman" w:hAnsi="Times New Roman" w:cs="Times New Roman"/>
                <w:caps/>
                <w:color w:val="000000"/>
                <w:sz w:val="14"/>
                <w:szCs w:val="14"/>
                <w:lang w:eastAsia="tr-TR"/>
              </w:rPr>
              <w:t>lap Tarihi II</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TDB 102</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Türk Dili II</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ING 102</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Yabancı Dil II (İngilizce)</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İngilizce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102</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4</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104</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3</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3</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106</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167CBB" w:rsidRDefault="00291039" w:rsidP="00291039">
            <w:pPr>
              <w:spacing w:after="0" w:line="240" w:lineRule="auto"/>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6</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4</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4</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0B37CD"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SEC</w:t>
            </w:r>
            <w:r w:rsidR="00291039" w:rsidRPr="00291039">
              <w:rPr>
                <w:rFonts w:ascii="Times New Roman" w:eastAsia="Times New Roman" w:hAnsi="Times New Roman" w:cs="Times New Roman"/>
                <w:b/>
                <w:bCs/>
                <w:color w:val="000000"/>
                <w:sz w:val="14"/>
                <w:szCs w:val="14"/>
                <w:lang w:eastAsia="tr-TR"/>
              </w:rPr>
              <w:t xml:space="preserve"> 102</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291039" w:rsidRDefault="000B37CD" w:rsidP="00291039">
            <w:pPr>
              <w:spacing w:after="0" w:line="240" w:lineRule="auto"/>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SECMELİ MESLEK DERSLERİ (Örnek)</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751670"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1</w:t>
            </w: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UTİ</w:t>
            </w:r>
            <w:r w:rsidRPr="00291039">
              <w:rPr>
                <w:rFonts w:ascii="Times New Roman" w:eastAsia="Times New Roman" w:hAnsi="Times New Roman" w:cs="Times New Roman"/>
                <w:i/>
                <w:iCs/>
                <w:color w:val="000000"/>
                <w:sz w:val="14"/>
                <w:szCs w:val="14"/>
                <w:lang w:eastAsia="tr-TR"/>
              </w:rPr>
              <w:t xml:space="preserve"> 102.1</w:t>
            </w:r>
          </w:p>
        </w:tc>
        <w:tc>
          <w:tcPr>
            <w:tcW w:w="2127" w:type="dxa"/>
            <w:tcBorders>
              <w:top w:val="nil"/>
              <w:left w:val="nil"/>
              <w:bottom w:val="single" w:sz="4" w:space="0" w:color="auto"/>
              <w:right w:val="single" w:sz="4" w:space="0" w:color="auto"/>
            </w:tcBorders>
            <w:shd w:val="clear" w:color="auto" w:fill="auto"/>
            <w:vAlign w:val="center"/>
            <w:hideMark/>
          </w:tcPr>
          <w:p w:rsidR="00167CBB" w:rsidRPr="00167CBB"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0</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S</w:t>
            </w:r>
          </w:p>
        </w:tc>
        <w:tc>
          <w:tcPr>
            <w:tcW w:w="6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b/>
                <w:bCs/>
                <w:i/>
                <w:iCs/>
                <w:color w:val="000000"/>
                <w:sz w:val="14"/>
                <w:szCs w:val="14"/>
                <w:lang w:eastAsia="tr-TR"/>
              </w:rPr>
            </w:pPr>
            <w:r>
              <w:rPr>
                <w:rFonts w:ascii="Times New Roman" w:eastAsia="Times New Roman" w:hAnsi="Times New Roman" w:cs="Times New Roman"/>
                <w:b/>
                <w:bCs/>
                <w:i/>
                <w:iCs/>
                <w:color w:val="000000"/>
                <w:sz w:val="14"/>
                <w:szCs w:val="14"/>
                <w:lang w:eastAsia="tr-TR"/>
              </w:rPr>
              <w:t>SEC</w:t>
            </w:r>
            <w:r w:rsidRPr="00291039">
              <w:rPr>
                <w:rFonts w:ascii="Times New Roman" w:eastAsia="Times New Roman" w:hAnsi="Times New Roman" w:cs="Times New Roman"/>
                <w:b/>
                <w:bCs/>
                <w:i/>
                <w:iCs/>
                <w:color w:val="000000"/>
                <w:sz w:val="14"/>
                <w:szCs w:val="14"/>
                <w:lang w:eastAsia="tr-TR"/>
              </w:rPr>
              <w:t xml:space="preserve"> 102</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UTİ</w:t>
            </w:r>
            <w:r w:rsidRPr="00291039">
              <w:rPr>
                <w:rFonts w:ascii="Times New Roman" w:eastAsia="Times New Roman" w:hAnsi="Times New Roman" w:cs="Times New Roman"/>
                <w:i/>
                <w:iCs/>
                <w:color w:val="000000"/>
                <w:sz w:val="14"/>
                <w:szCs w:val="14"/>
                <w:lang w:eastAsia="tr-TR"/>
              </w:rPr>
              <w:t xml:space="preserve"> 102.2</w:t>
            </w:r>
          </w:p>
        </w:tc>
        <w:tc>
          <w:tcPr>
            <w:tcW w:w="2127" w:type="dxa"/>
            <w:tcBorders>
              <w:top w:val="nil"/>
              <w:left w:val="nil"/>
              <w:bottom w:val="single" w:sz="4" w:space="0" w:color="auto"/>
              <w:right w:val="single" w:sz="4" w:space="0" w:color="auto"/>
            </w:tcBorders>
            <w:shd w:val="clear" w:color="auto" w:fill="auto"/>
            <w:vAlign w:val="center"/>
            <w:hideMark/>
          </w:tcPr>
          <w:p w:rsidR="00167CBB" w:rsidRPr="00167CBB"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b/>
                <w:bCs/>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UTİ</w:t>
            </w:r>
            <w:r w:rsidRPr="00291039">
              <w:rPr>
                <w:rFonts w:ascii="Times New Roman" w:eastAsia="Times New Roman" w:hAnsi="Times New Roman" w:cs="Times New Roman"/>
                <w:i/>
                <w:iCs/>
                <w:color w:val="000000"/>
                <w:sz w:val="14"/>
                <w:szCs w:val="14"/>
                <w:lang w:eastAsia="tr-TR"/>
              </w:rPr>
              <w:t xml:space="preserve"> 102.3</w:t>
            </w:r>
          </w:p>
        </w:tc>
        <w:tc>
          <w:tcPr>
            <w:tcW w:w="2127" w:type="dxa"/>
            <w:tcBorders>
              <w:top w:val="nil"/>
              <w:left w:val="nil"/>
              <w:bottom w:val="single" w:sz="4" w:space="0" w:color="auto"/>
              <w:right w:val="single" w:sz="4" w:space="0" w:color="auto"/>
            </w:tcBorders>
            <w:shd w:val="clear" w:color="auto" w:fill="auto"/>
            <w:vAlign w:val="center"/>
            <w:hideMark/>
          </w:tcPr>
          <w:p w:rsidR="00167CBB" w:rsidRPr="00167CBB"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3</w:t>
            </w: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b/>
                <w:bCs/>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UTİ</w:t>
            </w:r>
            <w:r w:rsidRPr="00291039">
              <w:rPr>
                <w:rFonts w:ascii="Times New Roman" w:eastAsia="Times New Roman" w:hAnsi="Times New Roman" w:cs="Times New Roman"/>
                <w:i/>
                <w:iCs/>
                <w:color w:val="000000"/>
                <w:sz w:val="14"/>
                <w:szCs w:val="14"/>
                <w:lang w:eastAsia="tr-TR"/>
              </w:rPr>
              <w:t xml:space="preserve"> 102.4</w:t>
            </w:r>
          </w:p>
        </w:tc>
        <w:tc>
          <w:tcPr>
            <w:tcW w:w="2127" w:type="dxa"/>
            <w:tcBorders>
              <w:top w:val="nil"/>
              <w:left w:val="nil"/>
              <w:bottom w:val="single" w:sz="4" w:space="0" w:color="auto"/>
              <w:right w:val="single" w:sz="4" w:space="0" w:color="auto"/>
            </w:tcBorders>
            <w:shd w:val="clear" w:color="auto" w:fill="auto"/>
            <w:vAlign w:val="center"/>
            <w:hideMark/>
          </w:tcPr>
          <w:p w:rsidR="00167CBB" w:rsidRPr="00167CBB"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4</w:t>
            </w: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b/>
                <w:bCs/>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UTİ</w:t>
            </w:r>
            <w:r w:rsidRPr="00291039">
              <w:rPr>
                <w:rFonts w:ascii="Times New Roman" w:eastAsia="Times New Roman" w:hAnsi="Times New Roman" w:cs="Times New Roman"/>
                <w:i/>
                <w:iCs/>
                <w:color w:val="000000"/>
                <w:sz w:val="14"/>
                <w:szCs w:val="14"/>
                <w:lang w:eastAsia="tr-TR"/>
              </w:rPr>
              <w:t xml:space="preserve"> 102.5</w:t>
            </w:r>
          </w:p>
        </w:tc>
        <w:tc>
          <w:tcPr>
            <w:tcW w:w="2127" w:type="dxa"/>
            <w:tcBorders>
              <w:top w:val="nil"/>
              <w:left w:val="nil"/>
              <w:bottom w:val="single" w:sz="4" w:space="0" w:color="auto"/>
              <w:right w:val="single" w:sz="4" w:space="0" w:color="auto"/>
            </w:tcBorders>
            <w:shd w:val="clear" w:color="auto" w:fill="auto"/>
            <w:vAlign w:val="center"/>
            <w:hideMark/>
          </w:tcPr>
          <w:p w:rsidR="00167CBB" w:rsidRPr="00167CBB"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167CBB">
              <w:rPr>
                <w:rFonts w:ascii="Times New Roman" w:eastAsia="Times New Roman" w:hAnsi="Times New Roman" w:cs="Times New Roman"/>
                <w:caps/>
                <w:color w:val="000000"/>
                <w:sz w:val="14"/>
                <w:szCs w:val="14"/>
                <w:lang w:eastAsia="tr-TR"/>
              </w:rPr>
              <w:t>Ders 5</w:t>
            </w: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b/>
                <w:bCs/>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r>
      <w:tr w:rsidR="00291039" w:rsidRPr="00291039" w:rsidTr="00291039">
        <w:trPr>
          <w:trHeight w:val="252"/>
        </w:trPr>
        <w:tc>
          <w:tcPr>
            <w:tcW w:w="29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284"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0</w:t>
            </w:r>
          </w:p>
        </w:tc>
        <w:tc>
          <w:tcPr>
            <w:tcW w:w="283"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522"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6062" w:type="dxa"/>
            <w:gridSpan w:val="9"/>
            <w:tcBorders>
              <w:top w:val="single" w:sz="4" w:space="0" w:color="auto"/>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 </w:t>
            </w:r>
          </w:p>
        </w:tc>
      </w:tr>
      <w:tr w:rsidR="00291039" w:rsidRPr="00291039" w:rsidTr="00291039">
        <w:trPr>
          <w:trHeight w:val="284"/>
        </w:trPr>
        <w:tc>
          <w:tcPr>
            <w:tcW w:w="11120" w:type="dxa"/>
            <w:gridSpan w:val="16"/>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91039" w:rsidRPr="00291039" w:rsidRDefault="00EB378E"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II. SINIF</w:t>
            </w:r>
          </w:p>
        </w:tc>
      </w:tr>
      <w:tr w:rsidR="00291039" w:rsidRPr="00291039" w:rsidTr="00291039">
        <w:trPr>
          <w:trHeight w:val="274"/>
        </w:trPr>
        <w:tc>
          <w:tcPr>
            <w:tcW w:w="11120" w:type="dxa"/>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 xml:space="preserve"> III. YARIYIL</w:t>
            </w:r>
          </w:p>
        </w:tc>
      </w:tr>
      <w:tr w:rsidR="00291039" w:rsidRPr="00291039" w:rsidTr="00291039">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KODU</w:t>
            </w:r>
          </w:p>
        </w:tc>
        <w:tc>
          <w:tcPr>
            <w:tcW w:w="2127"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DERSİN ADI</w:t>
            </w:r>
          </w:p>
        </w:tc>
        <w:tc>
          <w:tcPr>
            <w:tcW w:w="850"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SAATİ</w:t>
            </w:r>
          </w:p>
        </w:tc>
        <w:tc>
          <w:tcPr>
            <w:tcW w:w="708"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ULUSAL KREDİ</w:t>
            </w:r>
          </w:p>
        </w:tc>
        <w:tc>
          <w:tcPr>
            <w:tcW w:w="522"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GRUP DERS KODU</w:t>
            </w:r>
          </w:p>
        </w:tc>
        <w:tc>
          <w:tcPr>
            <w:tcW w:w="699"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AÇIKLAMA KODU</w:t>
            </w:r>
          </w:p>
        </w:tc>
      </w:tr>
      <w:tr w:rsidR="00291039" w:rsidRPr="00291039" w:rsidTr="00291039">
        <w:trPr>
          <w:trHeight w:val="375"/>
        </w:trPr>
        <w:tc>
          <w:tcPr>
            <w:tcW w:w="851"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2127"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T</w:t>
            </w:r>
          </w:p>
        </w:tc>
        <w:tc>
          <w:tcPr>
            <w:tcW w:w="284"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U</w:t>
            </w:r>
          </w:p>
        </w:tc>
        <w:tc>
          <w:tcPr>
            <w:tcW w:w="283"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L</w:t>
            </w:r>
          </w:p>
        </w:tc>
        <w:tc>
          <w:tcPr>
            <w:tcW w:w="708"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201</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291039" w:rsidP="00291039">
            <w:pPr>
              <w:spacing w:after="0" w:line="240" w:lineRule="auto"/>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203</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291039" w:rsidP="00291039">
            <w:pPr>
              <w:spacing w:after="0" w:line="240" w:lineRule="auto"/>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205</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291039" w:rsidP="00291039">
            <w:pPr>
              <w:spacing w:after="0" w:line="240" w:lineRule="auto"/>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207</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291039" w:rsidP="00291039">
            <w:pPr>
              <w:spacing w:after="0" w:line="240" w:lineRule="auto"/>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4</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4</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209</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291039" w:rsidP="00291039">
            <w:pPr>
              <w:spacing w:after="0" w:line="240" w:lineRule="auto"/>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5</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3</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3</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0B37CD"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SEC</w:t>
            </w:r>
            <w:r w:rsidR="00291039" w:rsidRPr="00291039">
              <w:rPr>
                <w:rFonts w:ascii="Times New Roman" w:eastAsia="Times New Roman" w:hAnsi="Times New Roman" w:cs="Times New Roman"/>
                <w:b/>
                <w:bCs/>
                <w:color w:val="000000"/>
                <w:sz w:val="14"/>
                <w:szCs w:val="14"/>
                <w:lang w:eastAsia="tr-TR"/>
              </w:rPr>
              <w:t xml:space="preserve"> 201</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0B37CD" w:rsidP="00291039">
            <w:pPr>
              <w:spacing w:after="0" w:line="240" w:lineRule="auto"/>
              <w:rPr>
                <w:rFonts w:ascii="Times New Roman" w:eastAsia="Times New Roman" w:hAnsi="Times New Roman" w:cs="Times New Roman"/>
                <w:b/>
                <w:bCs/>
                <w:caps/>
                <w:color w:val="000000"/>
                <w:sz w:val="14"/>
                <w:szCs w:val="14"/>
                <w:lang w:eastAsia="tr-TR"/>
              </w:rPr>
            </w:pPr>
            <w:r w:rsidRPr="008B0F06">
              <w:rPr>
                <w:rFonts w:ascii="Times New Roman" w:eastAsia="Times New Roman" w:hAnsi="Times New Roman" w:cs="Times New Roman"/>
                <w:b/>
                <w:bCs/>
                <w:caps/>
                <w:color w:val="000000"/>
                <w:sz w:val="14"/>
                <w:szCs w:val="14"/>
                <w:lang w:eastAsia="tr-TR"/>
              </w:rPr>
              <w:t>SEÇMELİ GENEL KÜLTÜR DERSLERİ (Örnek)</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0B37CD"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751670"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1</w:t>
            </w: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SEC</w:t>
            </w:r>
            <w:r w:rsidRPr="00291039">
              <w:rPr>
                <w:rFonts w:ascii="Times New Roman" w:eastAsia="Times New Roman" w:hAnsi="Times New Roman" w:cs="Times New Roman"/>
                <w:i/>
                <w:iCs/>
                <w:color w:val="000000"/>
                <w:sz w:val="14"/>
                <w:szCs w:val="14"/>
                <w:lang w:eastAsia="tr-TR"/>
              </w:rPr>
              <w:t xml:space="preserve"> 201.1</w:t>
            </w:r>
          </w:p>
        </w:tc>
        <w:tc>
          <w:tcPr>
            <w:tcW w:w="2127" w:type="dxa"/>
            <w:tcBorders>
              <w:top w:val="nil"/>
              <w:left w:val="nil"/>
              <w:bottom w:val="single" w:sz="4" w:space="0" w:color="auto"/>
              <w:right w:val="single" w:sz="4" w:space="0" w:color="auto"/>
            </w:tcBorders>
            <w:shd w:val="clear" w:color="auto" w:fill="auto"/>
            <w:vAlign w:val="center"/>
            <w:hideMark/>
          </w:tcPr>
          <w:p w:rsidR="00167CBB" w:rsidRPr="008B0F06"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0</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S</w:t>
            </w:r>
          </w:p>
        </w:tc>
        <w:tc>
          <w:tcPr>
            <w:tcW w:w="677" w:type="dxa"/>
            <w:tcBorders>
              <w:top w:val="nil"/>
              <w:left w:val="nil"/>
              <w:bottom w:val="dotted"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proofErr w:type="gramStart"/>
            <w:r>
              <w:rPr>
                <w:rFonts w:ascii="Times New Roman" w:eastAsia="Times New Roman" w:hAnsi="Times New Roman" w:cs="Times New Roman"/>
                <w:i/>
                <w:iCs/>
                <w:color w:val="000000"/>
                <w:sz w:val="14"/>
                <w:szCs w:val="14"/>
                <w:lang w:eastAsia="tr-TR"/>
              </w:rPr>
              <w:t>……..</w:t>
            </w:r>
            <w:proofErr w:type="gramEnd"/>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SEC</w:t>
            </w:r>
            <w:r w:rsidRPr="00291039">
              <w:rPr>
                <w:rFonts w:ascii="Times New Roman" w:eastAsia="Times New Roman" w:hAnsi="Times New Roman" w:cs="Times New Roman"/>
                <w:i/>
                <w:iCs/>
                <w:color w:val="000000"/>
                <w:sz w:val="14"/>
                <w:szCs w:val="14"/>
                <w:lang w:eastAsia="tr-TR"/>
              </w:rPr>
              <w:t xml:space="preserve"> 201</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SEC</w:t>
            </w:r>
            <w:r w:rsidRPr="00291039">
              <w:rPr>
                <w:rFonts w:ascii="Times New Roman" w:eastAsia="Times New Roman" w:hAnsi="Times New Roman" w:cs="Times New Roman"/>
                <w:i/>
                <w:iCs/>
                <w:color w:val="000000"/>
                <w:sz w:val="14"/>
                <w:szCs w:val="14"/>
                <w:lang w:eastAsia="tr-TR"/>
              </w:rPr>
              <w:t xml:space="preserve"> 201.2</w:t>
            </w:r>
          </w:p>
        </w:tc>
        <w:tc>
          <w:tcPr>
            <w:tcW w:w="2127" w:type="dxa"/>
            <w:tcBorders>
              <w:top w:val="nil"/>
              <w:left w:val="nil"/>
              <w:bottom w:val="single" w:sz="4" w:space="0" w:color="auto"/>
              <w:right w:val="single" w:sz="4" w:space="0" w:color="auto"/>
            </w:tcBorders>
            <w:shd w:val="clear" w:color="auto" w:fill="auto"/>
            <w:vAlign w:val="center"/>
            <w:hideMark/>
          </w:tcPr>
          <w:p w:rsidR="00167CBB" w:rsidRPr="008B0F06"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77" w:type="dxa"/>
            <w:tcBorders>
              <w:top w:val="nil"/>
              <w:left w:val="nil"/>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proofErr w:type="gramStart"/>
            <w:r>
              <w:rPr>
                <w:rFonts w:ascii="Times New Roman" w:eastAsia="Times New Roman" w:hAnsi="Times New Roman" w:cs="Times New Roman"/>
                <w:i/>
                <w:iCs/>
                <w:color w:val="000000"/>
                <w:sz w:val="14"/>
                <w:szCs w:val="14"/>
                <w:lang w:eastAsia="tr-TR"/>
              </w:rPr>
              <w:t>………</w:t>
            </w:r>
            <w:proofErr w:type="gramEnd"/>
          </w:p>
        </w:tc>
        <w:tc>
          <w:tcPr>
            <w:tcW w:w="84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r>
      <w:tr w:rsidR="00291039" w:rsidRPr="00291039" w:rsidTr="00291039">
        <w:trPr>
          <w:trHeight w:val="88"/>
        </w:trPr>
        <w:tc>
          <w:tcPr>
            <w:tcW w:w="29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284"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0</w:t>
            </w:r>
          </w:p>
        </w:tc>
        <w:tc>
          <w:tcPr>
            <w:tcW w:w="283"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522"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6062" w:type="dxa"/>
            <w:gridSpan w:val="9"/>
            <w:tcBorders>
              <w:top w:val="single" w:sz="4" w:space="0" w:color="auto"/>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 </w:t>
            </w:r>
          </w:p>
        </w:tc>
      </w:tr>
      <w:tr w:rsidR="00291039" w:rsidRPr="00291039" w:rsidTr="00291039">
        <w:trPr>
          <w:trHeight w:val="238"/>
        </w:trPr>
        <w:tc>
          <w:tcPr>
            <w:tcW w:w="11120" w:type="dxa"/>
            <w:gridSpan w:val="16"/>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II. SINIF</w:t>
            </w:r>
          </w:p>
        </w:tc>
      </w:tr>
      <w:tr w:rsidR="00291039" w:rsidRPr="00291039" w:rsidTr="00291039">
        <w:trPr>
          <w:trHeight w:val="270"/>
        </w:trPr>
        <w:tc>
          <w:tcPr>
            <w:tcW w:w="11120" w:type="dxa"/>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 xml:space="preserve"> IV. YARIYIL</w:t>
            </w:r>
          </w:p>
        </w:tc>
      </w:tr>
      <w:tr w:rsidR="00291039" w:rsidRPr="00291039" w:rsidTr="00291039">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KODU</w:t>
            </w:r>
          </w:p>
        </w:tc>
        <w:tc>
          <w:tcPr>
            <w:tcW w:w="2127"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DERSİN ADI</w:t>
            </w:r>
          </w:p>
        </w:tc>
        <w:tc>
          <w:tcPr>
            <w:tcW w:w="850"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SAATİ</w:t>
            </w:r>
          </w:p>
        </w:tc>
        <w:tc>
          <w:tcPr>
            <w:tcW w:w="708"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ULUSAL KREDİ</w:t>
            </w:r>
          </w:p>
        </w:tc>
        <w:tc>
          <w:tcPr>
            <w:tcW w:w="522"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GRUP DERS KODU</w:t>
            </w:r>
          </w:p>
        </w:tc>
        <w:tc>
          <w:tcPr>
            <w:tcW w:w="699" w:type="dxa"/>
            <w:vMerge w:val="restart"/>
            <w:tcBorders>
              <w:top w:val="nil"/>
              <w:left w:val="single" w:sz="4" w:space="0" w:color="auto"/>
              <w:bottom w:val="single" w:sz="4" w:space="0" w:color="auto"/>
              <w:right w:val="single" w:sz="4" w:space="0" w:color="auto"/>
            </w:tcBorders>
            <w:shd w:val="clear" w:color="000000" w:fill="F2F2F2"/>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AÇIKLAMA KODU</w:t>
            </w:r>
          </w:p>
        </w:tc>
      </w:tr>
      <w:tr w:rsidR="00291039" w:rsidRPr="00291039" w:rsidTr="00291039">
        <w:trPr>
          <w:trHeight w:val="375"/>
        </w:trPr>
        <w:tc>
          <w:tcPr>
            <w:tcW w:w="851"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2127"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T</w:t>
            </w:r>
          </w:p>
        </w:tc>
        <w:tc>
          <w:tcPr>
            <w:tcW w:w="284"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U</w:t>
            </w:r>
          </w:p>
        </w:tc>
        <w:tc>
          <w:tcPr>
            <w:tcW w:w="283" w:type="dxa"/>
            <w:tcBorders>
              <w:top w:val="nil"/>
              <w:left w:val="nil"/>
              <w:bottom w:val="single" w:sz="4" w:space="0" w:color="auto"/>
              <w:right w:val="single"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L</w:t>
            </w:r>
          </w:p>
        </w:tc>
        <w:tc>
          <w:tcPr>
            <w:tcW w:w="708"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b/>
                <w:bCs/>
                <w:color w:val="000000"/>
                <w:sz w:val="14"/>
                <w:szCs w:val="14"/>
                <w:lang w:eastAsia="tr-TR"/>
              </w:rPr>
            </w:pP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202</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291039" w:rsidP="00291039">
            <w:pPr>
              <w:spacing w:after="0" w:line="240" w:lineRule="auto"/>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203</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291039" w:rsidP="00291039">
            <w:pPr>
              <w:spacing w:after="0" w:line="240" w:lineRule="auto"/>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UTİ 204</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291039" w:rsidP="00291039">
            <w:pPr>
              <w:spacing w:after="0" w:line="240" w:lineRule="auto"/>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lastRenderedPageBreak/>
              <w:t>UTİ 205</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8B0F06" w:rsidRDefault="00291039" w:rsidP="00291039">
            <w:pPr>
              <w:spacing w:after="0" w:line="240" w:lineRule="auto"/>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4</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4</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14"/>
                <w:szCs w:val="14"/>
                <w:lang w:eastAsia="tr-TR"/>
              </w:rPr>
            </w:pPr>
            <w:r w:rsidRPr="00291039">
              <w:rPr>
                <w:rFonts w:ascii="Times New Roman" w:eastAsia="Times New Roman" w:hAnsi="Times New Roman" w:cs="Times New Roman"/>
                <w:color w:val="000000"/>
                <w:sz w:val="14"/>
                <w:szCs w:val="14"/>
                <w:lang w:eastAsia="tr-TR"/>
              </w:rPr>
              <w:t>-</w:t>
            </w:r>
          </w:p>
        </w:tc>
      </w:tr>
      <w:tr w:rsidR="00291039"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1039" w:rsidRPr="00291039" w:rsidRDefault="00167CBB" w:rsidP="00291039">
            <w:pPr>
              <w:spacing w:after="0" w:line="240" w:lineRule="auto"/>
              <w:jc w:val="center"/>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SEC</w:t>
            </w:r>
            <w:r w:rsidR="00291039" w:rsidRPr="00291039">
              <w:rPr>
                <w:rFonts w:ascii="Times New Roman" w:eastAsia="Times New Roman" w:hAnsi="Times New Roman" w:cs="Times New Roman"/>
                <w:b/>
                <w:bCs/>
                <w:color w:val="000000"/>
                <w:sz w:val="14"/>
                <w:szCs w:val="14"/>
                <w:lang w:eastAsia="tr-TR"/>
              </w:rPr>
              <w:t xml:space="preserve"> 202</w:t>
            </w:r>
          </w:p>
        </w:tc>
        <w:tc>
          <w:tcPr>
            <w:tcW w:w="2127" w:type="dxa"/>
            <w:tcBorders>
              <w:top w:val="nil"/>
              <w:left w:val="nil"/>
              <w:bottom w:val="single" w:sz="4" w:space="0" w:color="auto"/>
              <w:right w:val="single" w:sz="4" w:space="0" w:color="auto"/>
            </w:tcBorders>
            <w:shd w:val="clear" w:color="auto" w:fill="auto"/>
            <w:noWrap/>
            <w:vAlign w:val="center"/>
            <w:hideMark/>
          </w:tcPr>
          <w:p w:rsidR="00291039" w:rsidRPr="00291039" w:rsidRDefault="00167CBB" w:rsidP="00291039">
            <w:pPr>
              <w:spacing w:after="0" w:line="240" w:lineRule="auto"/>
              <w:rPr>
                <w:rFonts w:ascii="Times New Roman" w:eastAsia="Times New Roman" w:hAnsi="Times New Roman" w:cs="Times New Roman"/>
                <w:b/>
                <w:bCs/>
                <w:color w:val="000000"/>
                <w:sz w:val="14"/>
                <w:szCs w:val="14"/>
                <w:lang w:eastAsia="tr-TR"/>
              </w:rPr>
            </w:pPr>
            <w:r>
              <w:rPr>
                <w:rFonts w:ascii="Times New Roman" w:eastAsia="Times New Roman" w:hAnsi="Times New Roman" w:cs="Times New Roman"/>
                <w:b/>
                <w:bCs/>
                <w:color w:val="000000"/>
                <w:sz w:val="14"/>
                <w:szCs w:val="14"/>
                <w:lang w:eastAsia="tr-TR"/>
              </w:rPr>
              <w:t>SEÇMELİ GENEL KÜLTÜR DERLERİ II (örnek)</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rsidR="00291039" w:rsidRPr="00291039" w:rsidRDefault="00167CBB"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Yok</w:t>
            </w:r>
          </w:p>
        </w:tc>
        <w:tc>
          <w:tcPr>
            <w:tcW w:w="631"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1</w:t>
            </w: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UTİ</w:t>
            </w:r>
            <w:r w:rsidRPr="00291039">
              <w:rPr>
                <w:rFonts w:ascii="Times New Roman" w:eastAsia="Times New Roman" w:hAnsi="Times New Roman" w:cs="Times New Roman"/>
                <w:i/>
                <w:iCs/>
                <w:color w:val="000000"/>
                <w:sz w:val="14"/>
                <w:szCs w:val="14"/>
                <w:lang w:eastAsia="tr-TR"/>
              </w:rPr>
              <w:t xml:space="preserve"> 202.1</w:t>
            </w:r>
          </w:p>
        </w:tc>
        <w:tc>
          <w:tcPr>
            <w:tcW w:w="2127" w:type="dxa"/>
            <w:tcBorders>
              <w:top w:val="nil"/>
              <w:left w:val="nil"/>
              <w:bottom w:val="single" w:sz="4" w:space="0" w:color="auto"/>
              <w:right w:val="single" w:sz="4" w:space="0" w:color="auto"/>
            </w:tcBorders>
            <w:shd w:val="clear" w:color="auto" w:fill="auto"/>
            <w:vAlign w:val="center"/>
            <w:hideMark/>
          </w:tcPr>
          <w:p w:rsidR="00167CBB" w:rsidRPr="008B0F06"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0</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S</w:t>
            </w:r>
          </w:p>
        </w:tc>
        <w:tc>
          <w:tcPr>
            <w:tcW w:w="677" w:type="dxa"/>
            <w:tcBorders>
              <w:top w:val="nil"/>
              <w:left w:val="nil"/>
              <w:bottom w:val="dotted"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proofErr w:type="gramStart"/>
            <w:r>
              <w:rPr>
                <w:rFonts w:ascii="Times New Roman" w:eastAsia="Times New Roman" w:hAnsi="Times New Roman" w:cs="Times New Roman"/>
                <w:i/>
                <w:iCs/>
                <w:color w:val="000000"/>
                <w:sz w:val="14"/>
                <w:szCs w:val="14"/>
                <w:lang w:eastAsia="tr-TR"/>
              </w:rPr>
              <w:t>……..</w:t>
            </w:r>
            <w:proofErr w:type="gramEnd"/>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Yok</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r w:rsidRPr="00291039">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751670" w:rsidP="00167CBB">
            <w:pPr>
              <w:spacing w:after="0" w:line="240" w:lineRule="auto"/>
              <w:jc w:val="center"/>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SEC</w:t>
            </w:r>
            <w:r w:rsidR="00167CBB" w:rsidRPr="00291039">
              <w:rPr>
                <w:rFonts w:ascii="Times New Roman" w:eastAsia="Times New Roman" w:hAnsi="Times New Roman" w:cs="Times New Roman"/>
                <w:i/>
                <w:iCs/>
                <w:color w:val="000000"/>
                <w:sz w:val="14"/>
                <w:szCs w:val="14"/>
                <w:lang w:eastAsia="tr-TR"/>
              </w:rPr>
              <w:t xml:space="preserve"> 202</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p>
        </w:tc>
      </w:tr>
      <w:tr w:rsidR="00167CBB" w:rsidRPr="00291039" w:rsidTr="0029103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right"/>
              <w:rPr>
                <w:rFonts w:ascii="Times New Roman" w:eastAsia="Times New Roman" w:hAnsi="Times New Roman" w:cs="Times New Roman"/>
                <w:i/>
                <w:iCs/>
                <w:color w:val="000000"/>
                <w:sz w:val="14"/>
                <w:szCs w:val="14"/>
                <w:lang w:eastAsia="tr-TR"/>
              </w:rPr>
            </w:pPr>
            <w:r>
              <w:rPr>
                <w:rFonts w:ascii="Times New Roman" w:eastAsia="Times New Roman" w:hAnsi="Times New Roman" w:cs="Times New Roman"/>
                <w:i/>
                <w:iCs/>
                <w:color w:val="000000"/>
                <w:sz w:val="14"/>
                <w:szCs w:val="14"/>
                <w:lang w:eastAsia="tr-TR"/>
              </w:rPr>
              <w:t>UTİ</w:t>
            </w:r>
            <w:r w:rsidRPr="00291039">
              <w:rPr>
                <w:rFonts w:ascii="Times New Roman" w:eastAsia="Times New Roman" w:hAnsi="Times New Roman" w:cs="Times New Roman"/>
                <w:i/>
                <w:iCs/>
                <w:color w:val="000000"/>
                <w:sz w:val="14"/>
                <w:szCs w:val="14"/>
                <w:lang w:eastAsia="tr-TR"/>
              </w:rPr>
              <w:t xml:space="preserve"> 202.2</w:t>
            </w:r>
          </w:p>
        </w:tc>
        <w:tc>
          <w:tcPr>
            <w:tcW w:w="2127" w:type="dxa"/>
            <w:tcBorders>
              <w:top w:val="nil"/>
              <w:left w:val="nil"/>
              <w:bottom w:val="single" w:sz="4" w:space="0" w:color="auto"/>
              <w:right w:val="single" w:sz="4" w:space="0" w:color="auto"/>
            </w:tcBorders>
            <w:shd w:val="clear" w:color="auto" w:fill="auto"/>
            <w:vAlign w:val="center"/>
            <w:hideMark/>
          </w:tcPr>
          <w:p w:rsidR="00167CBB" w:rsidRPr="008B0F06" w:rsidRDefault="00167CBB" w:rsidP="00167CBB">
            <w:pPr>
              <w:spacing w:after="0" w:line="240" w:lineRule="auto"/>
              <w:jc w:val="right"/>
              <w:rPr>
                <w:rFonts w:ascii="Times New Roman" w:eastAsia="Times New Roman" w:hAnsi="Times New Roman" w:cs="Times New Roman"/>
                <w:caps/>
                <w:color w:val="000000"/>
                <w:sz w:val="14"/>
                <w:szCs w:val="14"/>
                <w:lang w:eastAsia="tr-TR"/>
              </w:rPr>
            </w:pPr>
            <w:r w:rsidRPr="008B0F06">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77" w:type="dxa"/>
            <w:tcBorders>
              <w:top w:val="nil"/>
              <w:left w:val="nil"/>
              <w:bottom w:val="single" w:sz="4" w:space="0" w:color="auto"/>
              <w:right w:val="single" w:sz="4" w:space="0" w:color="auto"/>
            </w:tcBorders>
            <w:shd w:val="clear" w:color="auto" w:fill="auto"/>
            <w:noWrap/>
            <w:vAlign w:val="center"/>
            <w:hideMark/>
          </w:tcPr>
          <w:p w:rsidR="00167CBB" w:rsidRPr="00291039" w:rsidRDefault="00167CBB" w:rsidP="00167CBB">
            <w:pPr>
              <w:spacing w:after="0" w:line="240" w:lineRule="auto"/>
              <w:jc w:val="center"/>
              <w:rPr>
                <w:rFonts w:ascii="Times New Roman" w:eastAsia="Times New Roman" w:hAnsi="Times New Roman" w:cs="Times New Roman"/>
                <w:i/>
                <w:iCs/>
                <w:color w:val="000000"/>
                <w:sz w:val="14"/>
                <w:szCs w:val="14"/>
                <w:lang w:eastAsia="tr-TR"/>
              </w:rPr>
            </w:pPr>
            <w:proofErr w:type="gramStart"/>
            <w:r>
              <w:rPr>
                <w:rFonts w:ascii="Times New Roman" w:eastAsia="Times New Roman" w:hAnsi="Times New Roman" w:cs="Times New Roman"/>
                <w:i/>
                <w:iCs/>
                <w:color w:val="000000"/>
                <w:sz w:val="14"/>
                <w:szCs w:val="14"/>
                <w:lang w:eastAsia="tr-TR"/>
              </w:rPr>
              <w:t>………</w:t>
            </w:r>
            <w:proofErr w:type="gramEnd"/>
          </w:p>
        </w:tc>
        <w:tc>
          <w:tcPr>
            <w:tcW w:w="84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rsidR="00167CBB" w:rsidRPr="00291039" w:rsidRDefault="00167CBB" w:rsidP="00167CBB">
            <w:pPr>
              <w:spacing w:after="0" w:line="240" w:lineRule="auto"/>
              <w:rPr>
                <w:rFonts w:ascii="Times New Roman" w:eastAsia="Times New Roman" w:hAnsi="Times New Roman" w:cs="Times New Roman"/>
                <w:i/>
                <w:iCs/>
                <w:color w:val="000000"/>
                <w:sz w:val="14"/>
                <w:szCs w:val="14"/>
                <w:lang w:eastAsia="tr-TR"/>
              </w:rPr>
            </w:pPr>
          </w:p>
        </w:tc>
      </w:tr>
      <w:tr w:rsidR="00291039" w:rsidRPr="00291039" w:rsidTr="00291039">
        <w:trPr>
          <w:trHeight w:val="243"/>
        </w:trPr>
        <w:tc>
          <w:tcPr>
            <w:tcW w:w="29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284"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0</w:t>
            </w:r>
          </w:p>
        </w:tc>
        <w:tc>
          <w:tcPr>
            <w:tcW w:w="283"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522" w:type="dxa"/>
            <w:tcBorders>
              <w:top w:val="nil"/>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u w:val="single"/>
                <w:lang w:eastAsia="tr-TR"/>
              </w:rPr>
            </w:pPr>
            <w:r w:rsidRPr="00291039">
              <w:rPr>
                <w:rFonts w:ascii="Times New Roman" w:eastAsia="Times New Roman" w:hAnsi="Times New Roman" w:cs="Times New Roman"/>
                <w:b/>
                <w:bCs/>
                <w:color w:val="000000"/>
                <w:sz w:val="14"/>
                <w:szCs w:val="14"/>
                <w:u w:val="single"/>
                <w:lang w:eastAsia="tr-TR"/>
              </w:rPr>
              <w:t>30</w:t>
            </w:r>
          </w:p>
        </w:tc>
        <w:tc>
          <w:tcPr>
            <w:tcW w:w="6062" w:type="dxa"/>
            <w:gridSpan w:val="9"/>
            <w:tcBorders>
              <w:top w:val="single" w:sz="4" w:space="0" w:color="auto"/>
              <w:left w:val="nil"/>
              <w:bottom w:val="single" w:sz="4" w:space="0" w:color="auto"/>
              <w:right w:val="single" w:sz="4" w:space="0" w:color="auto"/>
            </w:tcBorders>
            <w:shd w:val="clear" w:color="000000" w:fill="D9D9D9"/>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14"/>
                <w:szCs w:val="14"/>
                <w:lang w:eastAsia="tr-TR"/>
              </w:rPr>
            </w:pPr>
            <w:r w:rsidRPr="00291039">
              <w:rPr>
                <w:rFonts w:ascii="Times New Roman" w:eastAsia="Times New Roman" w:hAnsi="Times New Roman" w:cs="Times New Roman"/>
                <w:b/>
                <w:bCs/>
                <w:color w:val="000000"/>
                <w:sz w:val="14"/>
                <w:szCs w:val="14"/>
                <w:lang w:eastAsia="tr-TR"/>
              </w:rPr>
              <w:t> </w:t>
            </w:r>
          </w:p>
        </w:tc>
      </w:tr>
      <w:tr w:rsidR="00291039" w:rsidRPr="00291039" w:rsidTr="00291039">
        <w:trPr>
          <w:trHeight w:val="375"/>
        </w:trPr>
        <w:tc>
          <w:tcPr>
            <w:tcW w:w="851"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24"/>
                <w:szCs w:val="24"/>
                <w:lang w:eastAsia="tr-TR"/>
              </w:rPr>
            </w:pPr>
          </w:p>
        </w:tc>
        <w:tc>
          <w:tcPr>
            <w:tcW w:w="2127"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284"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283"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708"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522"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514"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677"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631"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778"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631"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732"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560"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c>
          <w:tcPr>
            <w:tcW w:w="699" w:type="dxa"/>
            <w:tcBorders>
              <w:top w:val="nil"/>
              <w:left w:val="nil"/>
              <w:bottom w:val="nil"/>
              <w:right w:val="nil"/>
            </w:tcBorders>
            <w:shd w:val="clear" w:color="auto" w:fill="auto"/>
            <w:noWrap/>
            <w:vAlign w:val="bottom"/>
            <w:hideMark/>
          </w:tcPr>
          <w:p w:rsidR="00291039" w:rsidRPr="00291039" w:rsidRDefault="00291039" w:rsidP="00291039">
            <w:pPr>
              <w:spacing w:after="0" w:line="240" w:lineRule="auto"/>
              <w:rPr>
                <w:rFonts w:ascii="Times New Roman" w:eastAsia="Times New Roman" w:hAnsi="Times New Roman" w:cs="Times New Roman"/>
                <w:sz w:val="20"/>
                <w:szCs w:val="20"/>
                <w:lang w:eastAsia="tr-TR"/>
              </w:rPr>
            </w:pPr>
          </w:p>
        </w:tc>
      </w:tr>
      <w:tr w:rsidR="00BF6EF7" w:rsidRPr="00291039" w:rsidTr="00DF572B">
        <w:trPr>
          <w:trHeight w:val="375"/>
        </w:trPr>
        <w:tc>
          <w:tcPr>
            <w:tcW w:w="11120" w:type="dxa"/>
            <w:gridSpan w:val="16"/>
            <w:tcBorders>
              <w:top w:val="nil"/>
              <w:left w:val="nil"/>
              <w:bottom w:val="nil"/>
              <w:right w:val="nil"/>
            </w:tcBorders>
            <w:shd w:val="clear" w:color="auto" w:fill="auto"/>
            <w:noWrap/>
            <w:vAlign w:val="bottom"/>
            <w:hideMark/>
          </w:tcPr>
          <w:p w:rsidR="00BF6EF7" w:rsidRDefault="00BF6EF7" w:rsidP="00291039">
            <w:pPr>
              <w:spacing w:after="0" w:line="240" w:lineRule="auto"/>
              <w:rPr>
                <w:rFonts w:ascii="Times New Roman" w:hAnsi="Times New Roman" w:cs="Times New Roman"/>
                <w:sz w:val="24"/>
              </w:rPr>
            </w:pPr>
            <w:r w:rsidRPr="00E30785">
              <w:rPr>
                <w:rFonts w:ascii="Times New Roman" w:hAnsi="Times New Roman" w:cs="Times New Roman"/>
                <w:b/>
                <w:sz w:val="24"/>
              </w:rPr>
              <w:t>* Kısaltmalar:</w:t>
            </w:r>
            <w:r w:rsidRPr="00291039">
              <w:rPr>
                <w:rFonts w:ascii="Times New Roman" w:hAnsi="Times New Roman" w:cs="Times New Roman"/>
                <w:sz w:val="24"/>
              </w:rPr>
              <w:t xml:space="preserve"> </w:t>
            </w:r>
            <w:r w:rsidRPr="00E30785">
              <w:rPr>
                <w:rFonts w:ascii="Times New Roman" w:hAnsi="Times New Roman" w:cs="Times New Roman"/>
                <w:b/>
                <w:sz w:val="24"/>
              </w:rPr>
              <w:t>T:</w:t>
            </w:r>
            <w:r w:rsidRPr="00291039">
              <w:rPr>
                <w:rFonts w:ascii="Times New Roman" w:hAnsi="Times New Roman" w:cs="Times New Roman"/>
                <w:sz w:val="24"/>
              </w:rPr>
              <w:t xml:space="preserve"> Teorik, </w:t>
            </w:r>
            <w:r w:rsidRPr="00E30785">
              <w:rPr>
                <w:rFonts w:ascii="Times New Roman" w:hAnsi="Times New Roman" w:cs="Times New Roman"/>
                <w:b/>
                <w:sz w:val="24"/>
              </w:rPr>
              <w:t>U:</w:t>
            </w:r>
            <w:r w:rsidRPr="00291039">
              <w:rPr>
                <w:rFonts w:ascii="Times New Roman" w:hAnsi="Times New Roman" w:cs="Times New Roman"/>
                <w:sz w:val="24"/>
              </w:rPr>
              <w:t xml:space="preserve"> Uygulama, </w:t>
            </w:r>
            <w:r w:rsidRPr="00E30785">
              <w:rPr>
                <w:rFonts w:ascii="Times New Roman" w:hAnsi="Times New Roman" w:cs="Times New Roman"/>
                <w:b/>
                <w:sz w:val="24"/>
              </w:rPr>
              <w:t xml:space="preserve">L: </w:t>
            </w:r>
            <w:r>
              <w:rPr>
                <w:rFonts w:ascii="Times New Roman" w:hAnsi="Times New Roman" w:cs="Times New Roman"/>
                <w:sz w:val="24"/>
              </w:rPr>
              <w:t xml:space="preserve">Laboratuvar, </w:t>
            </w:r>
            <w:r w:rsidRPr="00E30785">
              <w:rPr>
                <w:rFonts w:ascii="Times New Roman" w:hAnsi="Times New Roman" w:cs="Times New Roman"/>
                <w:b/>
                <w:sz w:val="24"/>
              </w:rPr>
              <w:t xml:space="preserve">Z: </w:t>
            </w:r>
            <w:r>
              <w:rPr>
                <w:rFonts w:ascii="Times New Roman" w:hAnsi="Times New Roman" w:cs="Times New Roman"/>
                <w:sz w:val="24"/>
              </w:rPr>
              <w:t xml:space="preserve">Zorunlu, </w:t>
            </w:r>
            <w:r w:rsidRPr="00E30785">
              <w:rPr>
                <w:rFonts w:ascii="Times New Roman" w:hAnsi="Times New Roman" w:cs="Times New Roman"/>
                <w:b/>
                <w:sz w:val="24"/>
              </w:rPr>
              <w:t>S:</w:t>
            </w:r>
            <w:r w:rsidR="00E30785">
              <w:rPr>
                <w:rFonts w:ascii="Times New Roman" w:hAnsi="Times New Roman" w:cs="Times New Roman"/>
                <w:sz w:val="24"/>
              </w:rPr>
              <w:t xml:space="preserve"> </w:t>
            </w:r>
            <w:r w:rsidRPr="00291039">
              <w:rPr>
                <w:rFonts w:ascii="Times New Roman" w:hAnsi="Times New Roman" w:cs="Times New Roman"/>
                <w:sz w:val="24"/>
              </w:rPr>
              <w:t xml:space="preserve">Seçmeli, </w:t>
            </w:r>
            <w:r w:rsidRPr="00E30785">
              <w:rPr>
                <w:rFonts w:ascii="Times New Roman" w:hAnsi="Times New Roman" w:cs="Times New Roman"/>
                <w:b/>
                <w:sz w:val="24"/>
              </w:rPr>
              <w:t>ZS:</w:t>
            </w:r>
            <w:r w:rsidRPr="00291039">
              <w:rPr>
                <w:rFonts w:ascii="Times New Roman" w:hAnsi="Times New Roman" w:cs="Times New Roman"/>
                <w:sz w:val="24"/>
              </w:rPr>
              <w:t xml:space="preserve"> Zorunlu Seçmeli, </w:t>
            </w:r>
            <w:r w:rsidRPr="00E30785">
              <w:rPr>
                <w:rFonts w:ascii="Times New Roman" w:hAnsi="Times New Roman" w:cs="Times New Roman"/>
                <w:b/>
                <w:sz w:val="24"/>
              </w:rPr>
              <w:t>E:</w:t>
            </w:r>
            <w:r w:rsidRPr="00291039">
              <w:rPr>
                <w:rFonts w:ascii="Times New Roman" w:hAnsi="Times New Roman" w:cs="Times New Roman"/>
                <w:sz w:val="24"/>
              </w:rPr>
              <w:t xml:space="preserve"> Evet, </w:t>
            </w:r>
            <w:r>
              <w:rPr>
                <w:rFonts w:ascii="Times New Roman" w:hAnsi="Times New Roman" w:cs="Times New Roman"/>
                <w:sz w:val="24"/>
              </w:rPr>
              <w:t xml:space="preserve">   </w:t>
            </w:r>
            <w:r w:rsidRPr="00E30785">
              <w:rPr>
                <w:rFonts w:ascii="Times New Roman" w:hAnsi="Times New Roman" w:cs="Times New Roman"/>
                <w:b/>
                <w:sz w:val="24"/>
              </w:rPr>
              <w:t>H:</w:t>
            </w:r>
            <w:r w:rsidRPr="00291039">
              <w:rPr>
                <w:rFonts w:ascii="Times New Roman" w:hAnsi="Times New Roman" w:cs="Times New Roman"/>
                <w:sz w:val="24"/>
              </w:rPr>
              <w:t xml:space="preserve"> Hayır </w:t>
            </w:r>
            <w:r w:rsidRPr="00E30785">
              <w:rPr>
                <w:rFonts w:ascii="Times New Roman" w:hAnsi="Times New Roman" w:cs="Times New Roman"/>
                <w:b/>
                <w:sz w:val="24"/>
              </w:rPr>
              <w:t>AKTS:</w:t>
            </w:r>
            <w:r w:rsidRPr="00291039">
              <w:rPr>
                <w:rFonts w:ascii="Times New Roman" w:hAnsi="Times New Roman" w:cs="Times New Roman"/>
                <w:sz w:val="24"/>
              </w:rPr>
              <w:t xml:space="preserve"> Avrupa Kredi Transfer Sistemi</w:t>
            </w:r>
            <w:r w:rsidR="00DF572B">
              <w:rPr>
                <w:rFonts w:ascii="Times New Roman" w:hAnsi="Times New Roman" w:cs="Times New Roman"/>
                <w:sz w:val="24"/>
              </w:rPr>
              <w:t xml:space="preserve"> </w:t>
            </w:r>
          </w:p>
          <w:p w:rsidR="00BF6EF7" w:rsidRPr="00291039" w:rsidRDefault="00BF6EF7" w:rsidP="00291039">
            <w:pPr>
              <w:spacing w:after="0" w:line="240" w:lineRule="auto"/>
              <w:rPr>
                <w:rFonts w:ascii="Times New Roman" w:eastAsia="Times New Roman" w:hAnsi="Times New Roman" w:cs="Times New Roman"/>
                <w:sz w:val="20"/>
                <w:szCs w:val="20"/>
                <w:lang w:eastAsia="tr-TR"/>
              </w:rPr>
            </w:pPr>
          </w:p>
        </w:tc>
      </w:tr>
      <w:tr w:rsidR="00291039" w:rsidRPr="00291039" w:rsidTr="00291039">
        <w:trPr>
          <w:trHeight w:val="375"/>
        </w:trPr>
        <w:tc>
          <w:tcPr>
            <w:tcW w:w="11120" w:type="dxa"/>
            <w:gridSpan w:val="16"/>
            <w:tcBorders>
              <w:top w:val="dotted" w:sz="4" w:space="0" w:color="auto"/>
              <w:left w:val="dotted" w:sz="4" w:space="0" w:color="auto"/>
              <w:bottom w:val="dotted" w:sz="4" w:space="0" w:color="auto"/>
              <w:right w:val="dotted" w:sz="4" w:space="0" w:color="auto"/>
            </w:tcBorders>
            <w:shd w:val="clear" w:color="000000" w:fill="F2F2F2"/>
            <w:noWrap/>
            <w:vAlign w:val="center"/>
            <w:hideMark/>
          </w:tcPr>
          <w:p w:rsidR="00291039" w:rsidRPr="00291039" w:rsidRDefault="00291039" w:rsidP="00291039">
            <w:pPr>
              <w:spacing w:after="0" w:line="240" w:lineRule="auto"/>
              <w:jc w:val="center"/>
              <w:rPr>
                <w:rFonts w:ascii="Times New Roman" w:eastAsia="Times New Roman" w:hAnsi="Times New Roman" w:cs="Times New Roman"/>
                <w:b/>
                <w:bCs/>
                <w:color w:val="000000"/>
                <w:sz w:val="20"/>
                <w:szCs w:val="20"/>
                <w:u w:val="single"/>
                <w:lang w:eastAsia="tr-TR"/>
              </w:rPr>
            </w:pPr>
            <w:r w:rsidRPr="00291039">
              <w:rPr>
                <w:rFonts w:ascii="Times New Roman" w:eastAsia="Times New Roman" w:hAnsi="Times New Roman" w:cs="Times New Roman"/>
                <w:b/>
                <w:bCs/>
                <w:color w:val="000000"/>
                <w:sz w:val="20"/>
                <w:szCs w:val="20"/>
                <w:u w:val="single"/>
                <w:lang w:eastAsia="tr-TR"/>
              </w:rPr>
              <w:t>AÇIKLAMALAR</w:t>
            </w:r>
          </w:p>
        </w:tc>
      </w:tr>
      <w:tr w:rsidR="00291039" w:rsidRPr="00291039" w:rsidTr="00291039">
        <w:trPr>
          <w:trHeight w:val="375"/>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1</w:t>
            </w:r>
          </w:p>
        </w:tc>
        <w:tc>
          <w:tcPr>
            <w:tcW w:w="10269" w:type="dxa"/>
            <w:gridSpan w:val="15"/>
            <w:tcBorders>
              <w:top w:val="dotted" w:sz="4" w:space="0" w:color="auto"/>
              <w:left w:val="nil"/>
              <w:bottom w:val="dotted" w:sz="4" w:space="0" w:color="auto"/>
              <w:right w:val="dotted" w:sz="4" w:space="0" w:color="auto"/>
            </w:tcBorders>
            <w:shd w:val="clear" w:color="auto" w:fill="auto"/>
            <w:vAlign w:val="center"/>
            <w:hideMark/>
          </w:tcPr>
          <w:p w:rsidR="00291039" w:rsidRPr="00291039" w:rsidRDefault="00291039" w:rsidP="00291039">
            <w:pPr>
              <w:spacing w:after="0" w:line="240" w:lineRule="auto"/>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 xml:space="preserve">Bu grup altında bulunan derslerden en az-en çok 1 ders alınacaktır. </w:t>
            </w:r>
          </w:p>
        </w:tc>
      </w:tr>
      <w:tr w:rsidR="00291039" w:rsidRPr="00291039" w:rsidTr="00291039">
        <w:trPr>
          <w:trHeight w:val="375"/>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2</w:t>
            </w:r>
          </w:p>
        </w:tc>
        <w:tc>
          <w:tcPr>
            <w:tcW w:w="10269" w:type="dxa"/>
            <w:gridSpan w:val="15"/>
            <w:tcBorders>
              <w:top w:val="dotted" w:sz="4" w:space="0" w:color="auto"/>
              <w:left w:val="nil"/>
              <w:bottom w:val="dotted" w:sz="4" w:space="0" w:color="auto"/>
              <w:right w:val="dotted" w:sz="4" w:space="0" w:color="auto"/>
            </w:tcBorders>
            <w:shd w:val="clear" w:color="auto" w:fill="auto"/>
            <w:vAlign w:val="center"/>
            <w:hideMark/>
          </w:tcPr>
          <w:p w:rsidR="00BF6EF7" w:rsidRPr="00291039" w:rsidRDefault="00291039" w:rsidP="00291039">
            <w:pPr>
              <w:spacing w:after="0" w:line="240" w:lineRule="auto"/>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 xml:space="preserve">İlgili grupta bulunan derslerden açılan ders alınacaktır. </w:t>
            </w:r>
          </w:p>
        </w:tc>
      </w:tr>
      <w:tr w:rsidR="00BF6EF7" w:rsidRPr="00291039" w:rsidTr="00291039">
        <w:trPr>
          <w:trHeight w:val="375"/>
        </w:trPr>
        <w:tc>
          <w:tcPr>
            <w:tcW w:w="851" w:type="dxa"/>
            <w:tcBorders>
              <w:top w:val="nil"/>
              <w:left w:val="dotted" w:sz="4" w:space="0" w:color="auto"/>
              <w:bottom w:val="dotted" w:sz="4" w:space="0" w:color="auto"/>
              <w:right w:val="dotted" w:sz="4" w:space="0" w:color="auto"/>
            </w:tcBorders>
            <w:shd w:val="clear" w:color="auto" w:fill="auto"/>
            <w:noWrap/>
            <w:vAlign w:val="center"/>
          </w:tcPr>
          <w:p w:rsidR="00BF6EF7" w:rsidRPr="00291039" w:rsidRDefault="00BF6EF7" w:rsidP="002910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0269" w:type="dxa"/>
            <w:gridSpan w:val="15"/>
            <w:tcBorders>
              <w:top w:val="dotted" w:sz="4" w:space="0" w:color="auto"/>
              <w:left w:val="nil"/>
              <w:bottom w:val="dotted" w:sz="4" w:space="0" w:color="auto"/>
              <w:right w:val="dotted" w:sz="4" w:space="0" w:color="auto"/>
            </w:tcBorders>
            <w:shd w:val="clear" w:color="auto" w:fill="auto"/>
            <w:vAlign w:val="center"/>
          </w:tcPr>
          <w:p w:rsidR="00BF6EF7" w:rsidRPr="00291039" w:rsidRDefault="00BF6EF7" w:rsidP="00291039">
            <w:pPr>
              <w:spacing w:after="0" w:line="240" w:lineRule="auto"/>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İlgili grupta bulunan Seçmeli Mesleki Yabancı Dil derslerinden biri kontenjan ölçüsünde seçilecektir. Öğrenciler I. , II. ve veya III. yarıyılda seçmiş oldukları  Seçmeli Mesleki Yabancı Dil IV</w:t>
            </w:r>
            <w:proofErr w:type="gramStart"/>
            <w:r w:rsidRPr="00291039">
              <w:rPr>
                <w:rFonts w:ascii="Times New Roman" w:eastAsia="Times New Roman" w:hAnsi="Times New Roman" w:cs="Times New Roman"/>
                <w:color w:val="000000"/>
                <w:sz w:val="20"/>
                <w:szCs w:val="20"/>
                <w:lang w:eastAsia="tr-TR"/>
              </w:rPr>
              <w:t>.,</w:t>
            </w:r>
            <w:proofErr w:type="gramEnd"/>
            <w:r w:rsidRPr="00291039">
              <w:rPr>
                <w:rFonts w:ascii="Times New Roman" w:eastAsia="Times New Roman" w:hAnsi="Times New Roman" w:cs="Times New Roman"/>
                <w:color w:val="000000"/>
                <w:sz w:val="20"/>
                <w:szCs w:val="20"/>
                <w:lang w:eastAsia="tr-TR"/>
              </w:rPr>
              <w:t xml:space="preserve"> V., VI., VII ve VIII. yarıyıllarda da seçmek zorundadırlar.</w:t>
            </w:r>
          </w:p>
        </w:tc>
      </w:tr>
      <w:tr w:rsidR="00BF6EF7" w:rsidRPr="00291039" w:rsidTr="00291039">
        <w:trPr>
          <w:trHeight w:val="375"/>
        </w:trPr>
        <w:tc>
          <w:tcPr>
            <w:tcW w:w="851" w:type="dxa"/>
            <w:tcBorders>
              <w:top w:val="nil"/>
              <w:left w:val="dotted" w:sz="4" w:space="0" w:color="auto"/>
              <w:bottom w:val="dotted" w:sz="4" w:space="0" w:color="auto"/>
              <w:right w:val="dotted" w:sz="4" w:space="0" w:color="auto"/>
            </w:tcBorders>
            <w:shd w:val="clear" w:color="auto" w:fill="auto"/>
            <w:noWrap/>
            <w:vAlign w:val="center"/>
          </w:tcPr>
          <w:p w:rsidR="00BF6EF7" w:rsidRDefault="00BF6EF7" w:rsidP="002910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10269" w:type="dxa"/>
            <w:gridSpan w:val="15"/>
            <w:tcBorders>
              <w:top w:val="dotted" w:sz="4" w:space="0" w:color="auto"/>
              <w:left w:val="nil"/>
              <w:bottom w:val="dotted" w:sz="4" w:space="0" w:color="auto"/>
              <w:right w:val="dotted" w:sz="4" w:space="0" w:color="auto"/>
            </w:tcBorders>
            <w:shd w:val="clear" w:color="auto" w:fill="auto"/>
            <w:vAlign w:val="center"/>
          </w:tcPr>
          <w:p w:rsidR="00BF6EF7" w:rsidRPr="00291039" w:rsidRDefault="00BF6EF7" w:rsidP="00291039">
            <w:pPr>
              <w:spacing w:after="0" w:line="240" w:lineRule="auto"/>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Bu dersi almak için döneminde verilen ve ilgili satırda belirtilen dersin aynı anda alınması gerekir.</w:t>
            </w:r>
          </w:p>
        </w:tc>
      </w:tr>
      <w:tr w:rsidR="00291039" w:rsidRPr="00291039" w:rsidTr="00291039">
        <w:trPr>
          <w:trHeight w:val="315"/>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5</w:t>
            </w:r>
          </w:p>
        </w:tc>
        <w:tc>
          <w:tcPr>
            <w:tcW w:w="10269" w:type="dxa"/>
            <w:gridSpan w:val="15"/>
            <w:tcBorders>
              <w:top w:val="dotted" w:sz="4" w:space="0" w:color="auto"/>
              <w:left w:val="nil"/>
              <w:bottom w:val="dotted" w:sz="4" w:space="0" w:color="auto"/>
              <w:right w:val="dotted" w:sz="4" w:space="0" w:color="auto"/>
            </w:tcBorders>
            <w:shd w:val="clear" w:color="auto" w:fill="auto"/>
            <w:vAlign w:val="center"/>
            <w:hideMark/>
          </w:tcPr>
          <w:p w:rsidR="00291039" w:rsidRPr="00291039" w:rsidRDefault="00291039" w:rsidP="00291039">
            <w:pPr>
              <w:spacing w:after="0" w:line="240" w:lineRule="auto"/>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Bu dersi almak için bir önceki dönemde verilen ve ilgili satırda belirtilen dersin alınması ve en az DD harf notu ile başarılması gerekir</w:t>
            </w:r>
          </w:p>
        </w:tc>
      </w:tr>
      <w:tr w:rsidR="00291039" w:rsidRPr="00291039" w:rsidTr="00291039">
        <w:trPr>
          <w:trHeight w:val="315"/>
        </w:trPr>
        <w:tc>
          <w:tcPr>
            <w:tcW w:w="851" w:type="dxa"/>
            <w:vMerge w:val="restart"/>
            <w:tcBorders>
              <w:top w:val="nil"/>
              <w:left w:val="dotted" w:sz="4" w:space="0" w:color="auto"/>
              <w:bottom w:val="dotted" w:sz="4" w:space="0" w:color="000000"/>
              <w:right w:val="dotted" w:sz="4" w:space="0" w:color="auto"/>
            </w:tcBorders>
            <w:shd w:val="clear" w:color="auto" w:fill="auto"/>
            <w:noWrap/>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A</w:t>
            </w:r>
          </w:p>
        </w:tc>
        <w:tc>
          <w:tcPr>
            <w:tcW w:w="10269" w:type="dxa"/>
            <w:gridSpan w:val="15"/>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91039" w:rsidRPr="00291039" w:rsidRDefault="00291039" w:rsidP="00291039">
            <w:pPr>
              <w:spacing w:after="0" w:line="240" w:lineRule="auto"/>
              <w:rPr>
                <w:rFonts w:ascii="Times New Roman" w:eastAsia="Times New Roman" w:hAnsi="Times New Roman" w:cs="Times New Roman"/>
                <w:color w:val="000000"/>
                <w:sz w:val="20"/>
                <w:szCs w:val="20"/>
                <w:lang w:eastAsia="tr-TR"/>
              </w:rPr>
            </w:pPr>
            <w:r w:rsidRPr="00291039">
              <w:rPr>
                <w:rFonts w:ascii="Times New Roman" w:eastAsia="Times New Roman" w:hAnsi="Times New Roman" w:cs="Times New Roman"/>
                <w:color w:val="000000"/>
                <w:sz w:val="20"/>
                <w:szCs w:val="20"/>
                <w:lang w:eastAsia="tr-TR"/>
              </w:rPr>
              <w:t>Öğrenciler birinci sınıftan itibaren 90 iş günü olmak şartıyla iş yeri eğitimlerini (stajlarını) tamamlamak zorundadırlar. İşyeri eğitimini tamamlayanlar bu dersten başarılı sayılırlar. İşyeri eğitimi dersi not ortalamasına katılmaz.</w:t>
            </w:r>
          </w:p>
        </w:tc>
      </w:tr>
      <w:tr w:rsidR="00291039" w:rsidRPr="00291039" w:rsidTr="00291039">
        <w:trPr>
          <w:trHeight w:val="315"/>
        </w:trPr>
        <w:tc>
          <w:tcPr>
            <w:tcW w:w="851" w:type="dxa"/>
            <w:vMerge/>
            <w:tcBorders>
              <w:top w:val="nil"/>
              <w:left w:val="dotted" w:sz="4" w:space="0" w:color="auto"/>
              <w:bottom w:val="dotted" w:sz="4" w:space="0" w:color="000000"/>
              <w:right w:val="dotted" w:sz="4" w:space="0" w:color="auto"/>
            </w:tcBorders>
            <w:vAlign w:val="center"/>
            <w:hideMark/>
          </w:tcPr>
          <w:p w:rsidR="00291039" w:rsidRPr="00291039" w:rsidRDefault="00291039" w:rsidP="00291039">
            <w:pPr>
              <w:spacing w:after="0" w:line="240" w:lineRule="auto"/>
              <w:jc w:val="center"/>
              <w:rPr>
                <w:rFonts w:ascii="Times New Roman" w:eastAsia="Times New Roman" w:hAnsi="Times New Roman" w:cs="Times New Roman"/>
                <w:color w:val="000000"/>
                <w:sz w:val="20"/>
                <w:szCs w:val="20"/>
                <w:lang w:eastAsia="tr-TR"/>
              </w:rPr>
            </w:pPr>
          </w:p>
        </w:tc>
        <w:tc>
          <w:tcPr>
            <w:tcW w:w="10269" w:type="dxa"/>
            <w:gridSpan w:val="15"/>
            <w:vMerge/>
            <w:tcBorders>
              <w:top w:val="dotted" w:sz="4" w:space="0" w:color="auto"/>
              <w:left w:val="dotted" w:sz="4" w:space="0" w:color="auto"/>
              <w:bottom w:val="dotted" w:sz="4" w:space="0" w:color="auto"/>
              <w:right w:val="dotted" w:sz="4" w:space="0" w:color="auto"/>
            </w:tcBorders>
            <w:vAlign w:val="center"/>
            <w:hideMark/>
          </w:tcPr>
          <w:p w:rsidR="00291039" w:rsidRPr="00291039" w:rsidRDefault="00291039" w:rsidP="00291039">
            <w:pPr>
              <w:spacing w:after="0" w:line="240" w:lineRule="auto"/>
              <w:rPr>
                <w:rFonts w:ascii="Times New Roman" w:eastAsia="Times New Roman" w:hAnsi="Times New Roman" w:cs="Times New Roman"/>
                <w:color w:val="000000"/>
                <w:sz w:val="20"/>
                <w:szCs w:val="20"/>
                <w:lang w:eastAsia="tr-TR"/>
              </w:rPr>
            </w:pPr>
          </w:p>
        </w:tc>
      </w:tr>
    </w:tbl>
    <w:p w:rsidR="00883115" w:rsidRDefault="00883115" w:rsidP="00310873">
      <w:pPr>
        <w:pStyle w:val="ListeParagraf"/>
        <w:ind w:left="0"/>
        <w:jc w:val="both"/>
        <w:rPr>
          <w:rFonts w:ascii="Times New Roman" w:hAnsi="Times New Roman" w:cs="Times New Roman"/>
          <w:sz w:val="24"/>
        </w:rPr>
      </w:pPr>
    </w:p>
    <w:p w:rsidR="00291039" w:rsidRDefault="00291039" w:rsidP="00310873">
      <w:pPr>
        <w:pStyle w:val="ListeParagraf"/>
        <w:ind w:left="0"/>
        <w:jc w:val="both"/>
        <w:rPr>
          <w:rFonts w:ascii="Times New Roman" w:hAnsi="Times New Roman" w:cs="Times New Roman"/>
          <w:sz w:val="24"/>
        </w:rPr>
      </w:pPr>
    </w:p>
    <w:tbl>
      <w:tblPr>
        <w:tblW w:w="10793"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93"/>
      </w:tblGrid>
      <w:tr w:rsidR="00291039" w:rsidRPr="00291039" w:rsidTr="00751670">
        <w:tc>
          <w:tcPr>
            <w:tcW w:w="10793" w:type="dxa"/>
            <w:tcBorders>
              <w:top w:val="single" w:sz="4" w:space="0" w:color="auto"/>
              <w:left w:val="single" w:sz="4" w:space="0" w:color="auto"/>
              <w:bottom w:val="single" w:sz="4" w:space="0" w:color="auto"/>
              <w:right w:val="single" w:sz="4" w:space="0" w:color="auto"/>
            </w:tcBorders>
            <w:shd w:val="clear" w:color="auto" w:fill="auto"/>
          </w:tcPr>
          <w:p w:rsidR="00291039" w:rsidRPr="00291039" w:rsidRDefault="00291039" w:rsidP="00291039">
            <w:pPr>
              <w:jc w:val="center"/>
              <w:rPr>
                <w:rFonts w:ascii="Calibri" w:eastAsia="Calibri" w:hAnsi="Calibri" w:cs="Calibri"/>
                <w:b/>
                <w:bCs/>
                <w:color w:val="000000"/>
                <w:sz w:val="20"/>
                <w:szCs w:val="20"/>
              </w:rPr>
            </w:pPr>
            <w:r w:rsidRPr="00291039">
              <w:rPr>
                <w:rFonts w:ascii="Calibri" w:eastAsia="Calibri" w:hAnsi="Calibri" w:cs="Calibri"/>
                <w:b/>
                <w:bCs/>
                <w:color w:val="000000"/>
                <w:sz w:val="20"/>
                <w:szCs w:val="20"/>
              </w:rPr>
              <w:t>ALANYA ALAADDİN KEYKUBAT ÜNİVERSİTESİ</w:t>
            </w:r>
            <w:r w:rsidRPr="00291039">
              <w:rPr>
                <w:rFonts w:ascii="Calibri" w:eastAsia="Calibri" w:hAnsi="Calibri" w:cs="Calibri"/>
                <w:b/>
                <w:bCs/>
                <w:color w:val="000000"/>
                <w:sz w:val="20"/>
                <w:szCs w:val="20"/>
              </w:rPr>
              <w:br/>
            </w:r>
            <w:proofErr w:type="gramStart"/>
            <w:r w:rsidRPr="00291039">
              <w:rPr>
                <w:rFonts w:ascii="Calibri" w:eastAsia="Calibri" w:hAnsi="Calibri" w:cs="Calibri"/>
                <w:b/>
                <w:bCs/>
                <w:color w:val="000000"/>
                <w:sz w:val="20"/>
                <w:szCs w:val="20"/>
              </w:rPr>
              <w:t>………………………………</w:t>
            </w:r>
            <w:proofErr w:type="gramEnd"/>
            <w:r w:rsidRPr="00291039">
              <w:rPr>
                <w:rFonts w:ascii="Calibri" w:eastAsia="Calibri" w:hAnsi="Calibri" w:cs="Calibri"/>
                <w:b/>
                <w:bCs/>
                <w:color w:val="000000"/>
                <w:sz w:val="20"/>
                <w:szCs w:val="20"/>
              </w:rPr>
              <w:t xml:space="preserve"> FAKÜLTESİ</w:t>
            </w:r>
            <w:r w:rsidRPr="00291039">
              <w:rPr>
                <w:rFonts w:ascii="Calibri" w:eastAsia="Calibri" w:hAnsi="Calibri" w:cs="Calibri"/>
                <w:b/>
                <w:bCs/>
                <w:color w:val="000000"/>
                <w:sz w:val="20"/>
                <w:szCs w:val="20"/>
              </w:rPr>
              <w:br/>
            </w:r>
            <w:proofErr w:type="gramStart"/>
            <w:r w:rsidRPr="00291039">
              <w:rPr>
                <w:rFonts w:ascii="Calibri" w:eastAsia="Calibri" w:hAnsi="Calibri" w:cs="Calibri"/>
                <w:b/>
                <w:bCs/>
                <w:color w:val="000000"/>
                <w:sz w:val="20"/>
                <w:szCs w:val="20"/>
              </w:rPr>
              <w:t>……………………………</w:t>
            </w:r>
            <w:proofErr w:type="gramEnd"/>
            <w:r w:rsidRPr="00291039">
              <w:rPr>
                <w:rFonts w:ascii="Calibri" w:eastAsia="Calibri" w:hAnsi="Calibri" w:cs="Calibri"/>
                <w:b/>
                <w:bCs/>
                <w:color w:val="000000"/>
                <w:sz w:val="20"/>
                <w:szCs w:val="20"/>
              </w:rPr>
              <w:t xml:space="preserve"> BÖLÜMÜ</w:t>
            </w:r>
            <w:r w:rsidRPr="00291039">
              <w:rPr>
                <w:rFonts w:ascii="Calibri" w:eastAsia="Calibri" w:hAnsi="Calibri" w:cs="Calibri"/>
                <w:b/>
                <w:bCs/>
                <w:color w:val="000000"/>
                <w:sz w:val="20"/>
                <w:szCs w:val="20"/>
              </w:rPr>
              <w:br/>
            </w:r>
            <w:proofErr w:type="gramStart"/>
            <w:r w:rsidRPr="00291039">
              <w:rPr>
                <w:rFonts w:ascii="Calibri" w:eastAsia="Calibri" w:hAnsi="Calibri" w:cs="Calibri"/>
                <w:b/>
                <w:bCs/>
                <w:color w:val="000000"/>
                <w:sz w:val="20"/>
                <w:szCs w:val="20"/>
              </w:rPr>
              <w:t>……………………………………….</w:t>
            </w:r>
            <w:proofErr w:type="gramEnd"/>
            <w:r w:rsidRPr="00291039">
              <w:rPr>
                <w:rFonts w:ascii="Calibri" w:eastAsia="Calibri" w:hAnsi="Calibri" w:cs="Calibri"/>
                <w:b/>
                <w:bCs/>
                <w:color w:val="000000"/>
                <w:sz w:val="20"/>
                <w:szCs w:val="20"/>
              </w:rPr>
              <w:t xml:space="preserve"> PROGRAMI DERS İÇERİKLERİ</w:t>
            </w:r>
          </w:p>
        </w:tc>
      </w:tr>
    </w:tbl>
    <w:p w:rsidR="00291039" w:rsidRPr="00291039" w:rsidRDefault="00291039" w:rsidP="00291039">
      <w:pPr>
        <w:pBdr>
          <w:bottom w:val="single" w:sz="4" w:space="1" w:color="auto"/>
        </w:pBdr>
        <w:jc w:val="center"/>
        <w:rPr>
          <w:rFonts w:ascii="Calibri" w:eastAsia="Calibri" w:hAnsi="Calibri" w:cs="Times New Roman"/>
          <w:b/>
          <w:color w:val="000000"/>
          <w:sz w:val="16"/>
          <w:szCs w:val="16"/>
        </w:rPr>
      </w:pPr>
      <w:r w:rsidRPr="00291039">
        <w:rPr>
          <w:rFonts w:ascii="Calibri" w:eastAsia="Calibri" w:hAnsi="Calibri" w:cs="Times New Roman"/>
          <w:b/>
          <w:color w:val="000000"/>
          <w:sz w:val="16"/>
          <w:szCs w:val="16"/>
        </w:rPr>
        <w:t>I.YIL – I. YARIYIL</w:t>
      </w:r>
    </w:p>
    <w:tbl>
      <w:tblPr>
        <w:tblW w:w="5982"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1115"/>
        <w:gridCol w:w="258"/>
        <w:gridCol w:w="282"/>
        <w:gridCol w:w="297"/>
        <w:gridCol w:w="559"/>
        <w:gridCol w:w="7772"/>
      </w:tblGrid>
      <w:tr w:rsidR="00291039" w:rsidRPr="00291039" w:rsidTr="00291039">
        <w:trPr>
          <w:trHeight w:val="90"/>
        </w:trPr>
        <w:tc>
          <w:tcPr>
            <w:tcW w:w="258" w:type="pct"/>
            <w:vMerge w:val="restar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 KODU</w:t>
            </w:r>
          </w:p>
        </w:tc>
        <w:tc>
          <w:tcPr>
            <w:tcW w:w="514" w:type="pct"/>
            <w:vMerge w:val="restar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DERSİN ADI</w:t>
            </w:r>
          </w:p>
        </w:tc>
        <w:tc>
          <w:tcPr>
            <w:tcW w:w="386" w:type="pct"/>
            <w:gridSpan w:val="3"/>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 SAATİ</w:t>
            </w:r>
          </w:p>
        </w:tc>
        <w:tc>
          <w:tcPr>
            <w:tcW w:w="258" w:type="pct"/>
            <w:vMerge w:val="restart"/>
            <w:shd w:val="clear" w:color="000000" w:fill="F2F2F2"/>
            <w:vAlign w:val="center"/>
            <w:hideMark/>
          </w:tcPr>
          <w:p w:rsidR="00291039" w:rsidRPr="00291039" w:rsidRDefault="00291039" w:rsidP="00291039">
            <w:pPr>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AKTS</w:t>
            </w:r>
          </w:p>
        </w:tc>
        <w:tc>
          <w:tcPr>
            <w:tcW w:w="3585" w:type="pct"/>
            <w:vMerge w:val="restart"/>
            <w:shd w:val="clear" w:color="000000" w:fill="F2F2F2"/>
            <w:noWrap/>
            <w:vAlign w:val="center"/>
            <w:hideMark/>
          </w:tcPr>
          <w:p w:rsidR="00291039" w:rsidRPr="00291039" w:rsidRDefault="00291039" w:rsidP="00291039">
            <w:pPr>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İÇERİK</w:t>
            </w:r>
          </w:p>
        </w:tc>
      </w:tr>
      <w:tr w:rsidR="00291039" w:rsidRPr="00291039" w:rsidTr="00291039">
        <w:trPr>
          <w:trHeight w:val="88"/>
        </w:trPr>
        <w:tc>
          <w:tcPr>
            <w:tcW w:w="258" w:type="pct"/>
            <w:vMerge/>
            <w:vAlign w:val="center"/>
            <w:hideMark/>
          </w:tcPr>
          <w:p w:rsidR="00291039" w:rsidRPr="00291039" w:rsidRDefault="00291039" w:rsidP="00291039">
            <w:pPr>
              <w:spacing w:line="0" w:lineRule="atLeast"/>
              <w:rPr>
                <w:rFonts w:ascii="Calibri" w:eastAsia="Calibri" w:hAnsi="Calibri" w:cs="Times New Roman"/>
                <w:b/>
                <w:bCs/>
                <w:color w:val="000000"/>
                <w:sz w:val="16"/>
                <w:szCs w:val="16"/>
              </w:rPr>
            </w:pPr>
          </w:p>
        </w:tc>
        <w:tc>
          <w:tcPr>
            <w:tcW w:w="514" w:type="pct"/>
            <w:vMerge/>
            <w:vAlign w:val="center"/>
            <w:hideMark/>
          </w:tcPr>
          <w:p w:rsidR="00291039" w:rsidRPr="00291039" w:rsidRDefault="00291039" w:rsidP="00291039">
            <w:pPr>
              <w:spacing w:line="0" w:lineRule="atLeast"/>
              <w:rPr>
                <w:rFonts w:ascii="Calibri" w:eastAsia="Calibri" w:hAnsi="Calibri" w:cs="Times New Roman"/>
                <w:b/>
                <w:bCs/>
                <w:color w:val="000000"/>
                <w:sz w:val="16"/>
                <w:szCs w:val="16"/>
              </w:rPr>
            </w:pPr>
          </w:p>
        </w:tc>
        <w:tc>
          <w:tcPr>
            <w:tcW w:w="119"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T</w:t>
            </w:r>
          </w:p>
        </w:tc>
        <w:tc>
          <w:tcPr>
            <w:tcW w:w="130"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U</w:t>
            </w:r>
          </w:p>
        </w:tc>
        <w:tc>
          <w:tcPr>
            <w:tcW w:w="137"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L</w:t>
            </w:r>
          </w:p>
        </w:tc>
        <w:tc>
          <w:tcPr>
            <w:tcW w:w="258" w:type="pct"/>
            <w:vMerge/>
            <w:vAlign w:val="center"/>
            <w:hideMark/>
          </w:tcPr>
          <w:p w:rsidR="00291039" w:rsidRPr="00291039" w:rsidRDefault="00291039" w:rsidP="00291039">
            <w:pPr>
              <w:rPr>
                <w:rFonts w:ascii="Calibri" w:eastAsia="Calibri" w:hAnsi="Calibri" w:cs="Times New Roman"/>
                <w:b/>
                <w:bCs/>
                <w:color w:val="000000"/>
                <w:sz w:val="16"/>
                <w:szCs w:val="16"/>
              </w:rPr>
            </w:pPr>
          </w:p>
        </w:tc>
        <w:tc>
          <w:tcPr>
            <w:tcW w:w="3585" w:type="pct"/>
            <w:vMerge/>
            <w:vAlign w:val="center"/>
            <w:hideMark/>
          </w:tcPr>
          <w:p w:rsidR="00291039" w:rsidRPr="00291039" w:rsidRDefault="00291039" w:rsidP="00291039">
            <w:pPr>
              <w:rPr>
                <w:rFonts w:ascii="Calibri" w:eastAsia="Calibri" w:hAnsi="Calibri" w:cs="Times New Roman"/>
                <w:b/>
                <w:bCs/>
                <w:color w:val="000000"/>
                <w:sz w:val="16"/>
                <w:szCs w:val="16"/>
              </w:rPr>
            </w:pPr>
          </w:p>
        </w:tc>
      </w:tr>
      <w:tr w:rsidR="00291039" w:rsidRPr="00291039" w:rsidTr="00291039">
        <w:trPr>
          <w:trHeight w:val="669"/>
        </w:trPr>
        <w:tc>
          <w:tcPr>
            <w:tcW w:w="258" w:type="pct"/>
            <w:shd w:val="clear" w:color="auto" w:fill="auto"/>
            <w:noWrap/>
            <w:vAlign w:val="center"/>
            <w:hideMark/>
          </w:tcPr>
          <w:p w:rsidR="00291039" w:rsidRPr="00291039" w:rsidRDefault="00291039" w:rsidP="00751670">
            <w:pPr>
              <w:rPr>
                <w:rFonts w:ascii="Calibri" w:eastAsia="Calibri" w:hAnsi="Calibri" w:cs="Times New Roman"/>
                <w:color w:val="000000"/>
                <w:sz w:val="16"/>
                <w:szCs w:val="16"/>
              </w:rPr>
            </w:pPr>
            <w:r w:rsidRPr="00291039">
              <w:rPr>
                <w:rFonts w:ascii="Calibri" w:eastAsia="Calibri" w:hAnsi="Calibri" w:cs="Times New Roman"/>
                <w:color w:val="000000"/>
                <w:sz w:val="16"/>
                <w:szCs w:val="16"/>
              </w:rPr>
              <w:t>ATA 101</w:t>
            </w:r>
          </w:p>
        </w:tc>
        <w:tc>
          <w:tcPr>
            <w:tcW w:w="514" w:type="pct"/>
            <w:shd w:val="clear" w:color="auto" w:fill="auto"/>
            <w:noWrap/>
            <w:vAlign w:val="center"/>
            <w:hideMark/>
          </w:tcPr>
          <w:p w:rsidR="00291039" w:rsidRPr="00291039" w:rsidRDefault="00751670" w:rsidP="00291039">
            <w:pPr>
              <w:rPr>
                <w:rFonts w:ascii="Calibri" w:eastAsia="Calibri" w:hAnsi="Calibri" w:cs="Times New Roman"/>
                <w:color w:val="000000"/>
                <w:sz w:val="16"/>
                <w:szCs w:val="16"/>
              </w:rPr>
            </w:pPr>
            <w:r>
              <w:rPr>
                <w:rFonts w:ascii="Calibri" w:eastAsia="Calibri" w:hAnsi="Calibri" w:cs="Times New Roman"/>
                <w:color w:val="000000"/>
                <w:sz w:val="16"/>
                <w:szCs w:val="16"/>
              </w:rPr>
              <w:t>ATATÜRK İLKELERİ VE İNKILAP TARİHİ I</w:t>
            </w:r>
          </w:p>
        </w:tc>
        <w:tc>
          <w:tcPr>
            <w:tcW w:w="119"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130"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137"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258"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3585" w:type="pct"/>
            <w:shd w:val="clear" w:color="auto" w:fill="auto"/>
            <w:noWrap/>
            <w:vAlign w:val="center"/>
            <w:hideMark/>
          </w:tcPr>
          <w:p w:rsidR="00291039" w:rsidRPr="00291039" w:rsidRDefault="00291039" w:rsidP="00751670">
            <w:pPr>
              <w:jc w:val="both"/>
              <w:rPr>
                <w:rFonts w:ascii="Calibri" w:eastAsia="Calibri" w:hAnsi="Calibri" w:cs="Times New Roman"/>
                <w:color w:val="000000"/>
                <w:sz w:val="16"/>
                <w:szCs w:val="16"/>
              </w:rPr>
            </w:pPr>
            <w:r w:rsidRPr="00291039">
              <w:rPr>
                <w:rFonts w:ascii="Calibri" w:eastAsia="Calibri" w:hAnsi="Calibri" w:cs="Times New Roman"/>
                <w:color w:val="000000"/>
                <w:sz w:val="16"/>
                <w:szCs w:val="16"/>
              </w:rPr>
              <w:t xml:space="preserve">Osmanlı İmparatorluğunun yıkılışı ve 1. Dünya Savaşının başlama nedenleri ile Osmanlı İmparatorluğunun bu savaşa </w:t>
            </w:r>
            <w:proofErr w:type="gramStart"/>
            <w:r w:rsidRPr="00291039">
              <w:rPr>
                <w:rFonts w:ascii="Calibri" w:eastAsia="Calibri" w:hAnsi="Calibri" w:cs="Times New Roman"/>
                <w:color w:val="000000"/>
                <w:sz w:val="16"/>
                <w:szCs w:val="16"/>
              </w:rPr>
              <w:t>dahil</w:t>
            </w:r>
            <w:proofErr w:type="gramEnd"/>
            <w:r w:rsidRPr="00291039">
              <w:rPr>
                <w:rFonts w:ascii="Calibri" w:eastAsia="Calibri" w:hAnsi="Calibri" w:cs="Times New Roman"/>
                <w:color w:val="000000"/>
                <w:sz w:val="16"/>
                <w:szCs w:val="16"/>
              </w:rPr>
              <w:t xml:space="preserve"> olması, Mondros Ateşkes antlaşması ile uğradığımız işgaller ele alınmaktadır. Yüce önder Atatürk'ün işgallere karşı duyduğu tepkiler, Samsun'a çıkışından sonra Amasya Tamimi ve kongreler yoluyla Milli Mücadeleyi başlatması, İstanbul'un işgale uğramasından sonra Ankara'da TBMM'nin açılması ile Türk İstiklal Harbinin kazanılmasından sonra imzalanan Mudanya Ateşkes Antlaşması ve Lozan Barış Antlaşması.</w:t>
            </w:r>
          </w:p>
        </w:tc>
      </w:tr>
      <w:tr w:rsidR="00291039" w:rsidRPr="00291039" w:rsidTr="00291039">
        <w:trPr>
          <w:trHeight w:val="57"/>
        </w:trPr>
        <w:tc>
          <w:tcPr>
            <w:tcW w:w="258" w:type="pct"/>
            <w:shd w:val="clear" w:color="auto" w:fill="auto"/>
            <w:noWrap/>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noWrap/>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noWrap/>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noWrap/>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70"/>
        </w:trPr>
        <w:tc>
          <w:tcPr>
            <w:tcW w:w="258" w:type="pct"/>
            <w:shd w:val="clear" w:color="auto" w:fill="auto"/>
            <w:vAlign w:val="center"/>
          </w:tcPr>
          <w:p w:rsidR="00291039" w:rsidRPr="00291039" w:rsidRDefault="00751670" w:rsidP="00751670">
            <w:pPr>
              <w:rPr>
                <w:rFonts w:ascii="Calibri" w:eastAsia="Calibri" w:hAnsi="Calibri" w:cs="Times New Roman"/>
                <w:i/>
                <w:iCs/>
                <w:color w:val="000000"/>
                <w:sz w:val="16"/>
                <w:szCs w:val="16"/>
              </w:rPr>
            </w:pPr>
            <w:r>
              <w:rPr>
                <w:rFonts w:ascii="Calibri" w:eastAsia="Calibri" w:hAnsi="Calibri" w:cs="Times New Roman"/>
                <w:i/>
                <w:iCs/>
                <w:color w:val="000000"/>
                <w:sz w:val="16"/>
                <w:szCs w:val="16"/>
              </w:rPr>
              <w:t>SEC</w:t>
            </w:r>
            <w:r w:rsidR="00291039" w:rsidRPr="00291039">
              <w:rPr>
                <w:rFonts w:ascii="Calibri" w:eastAsia="Calibri" w:hAnsi="Calibri" w:cs="Times New Roman"/>
                <w:i/>
                <w:iCs/>
                <w:color w:val="000000"/>
                <w:sz w:val="16"/>
                <w:szCs w:val="16"/>
              </w:rPr>
              <w:t xml:space="preserve"> 101.35</w:t>
            </w:r>
          </w:p>
        </w:tc>
        <w:tc>
          <w:tcPr>
            <w:tcW w:w="514" w:type="pct"/>
            <w:shd w:val="clear" w:color="auto" w:fill="auto"/>
            <w:vAlign w:val="center"/>
          </w:tcPr>
          <w:p w:rsidR="00291039" w:rsidRPr="00291039" w:rsidRDefault="00751670" w:rsidP="00291039">
            <w:pPr>
              <w:rPr>
                <w:rFonts w:ascii="Calibri" w:eastAsia="Calibri" w:hAnsi="Calibri" w:cs="Times New Roman"/>
                <w:i/>
                <w:iCs/>
                <w:color w:val="000000"/>
                <w:sz w:val="16"/>
                <w:szCs w:val="16"/>
              </w:rPr>
            </w:pPr>
            <w:r>
              <w:rPr>
                <w:rFonts w:ascii="Calibri" w:eastAsia="Calibri" w:hAnsi="Calibri" w:cs="Times New Roman"/>
                <w:i/>
                <w:iCs/>
                <w:color w:val="000000"/>
                <w:sz w:val="16"/>
                <w:szCs w:val="16"/>
              </w:rPr>
              <w:t>SPOR KÜLTÜRÜ VE YAŞAM KALİTESİ</w:t>
            </w: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r w:rsidRPr="00291039">
              <w:rPr>
                <w:rFonts w:ascii="Calibri" w:eastAsia="Calibri" w:hAnsi="Calibri" w:cs="Times New Roman"/>
                <w:color w:val="000000"/>
                <w:sz w:val="16"/>
                <w:szCs w:val="16"/>
              </w:rPr>
              <w:t>Spor kültürü ve Yaşam kalitesi kavramları, sosyal, fiziksel, sağlık, psikolojik ve spor boyutlarının karşılaştırmalı incelenmesi</w:t>
            </w:r>
          </w:p>
        </w:tc>
      </w:tr>
    </w:tbl>
    <w:p w:rsidR="00291039" w:rsidRPr="00291039" w:rsidRDefault="00291039" w:rsidP="00291039">
      <w:pPr>
        <w:pBdr>
          <w:bottom w:val="single" w:sz="4" w:space="1" w:color="auto"/>
        </w:pBdr>
        <w:jc w:val="center"/>
        <w:rPr>
          <w:rFonts w:ascii="Calibri" w:eastAsia="Calibri" w:hAnsi="Calibri" w:cs="Times New Roman"/>
          <w:b/>
          <w:color w:val="000000"/>
          <w:sz w:val="16"/>
          <w:szCs w:val="16"/>
        </w:rPr>
      </w:pPr>
      <w:r w:rsidRPr="00291039">
        <w:rPr>
          <w:rFonts w:ascii="Calibri" w:eastAsia="Calibri" w:hAnsi="Calibri" w:cs="Times New Roman"/>
          <w:b/>
          <w:color w:val="000000"/>
          <w:sz w:val="16"/>
          <w:szCs w:val="16"/>
        </w:rPr>
        <w:t>I.YIL – II. YARIYIL</w:t>
      </w:r>
    </w:p>
    <w:tbl>
      <w:tblPr>
        <w:tblW w:w="5982"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1115"/>
        <w:gridCol w:w="258"/>
        <w:gridCol w:w="282"/>
        <w:gridCol w:w="297"/>
        <w:gridCol w:w="559"/>
        <w:gridCol w:w="7772"/>
      </w:tblGrid>
      <w:tr w:rsidR="00291039" w:rsidRPr="00291039" w:rsidTr="00291039">
        <w:trPr>
          <w:trHeight w:val="90"/>
        </w:trPr>
        <w:tc>
          <w:tcPr>
            <w:tcW w:w="258" w:type="pct"/>
            <w:vMerge w:val="restar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lastRenderedPageBreak/>
              <w:t>DERS KODU</w:t>
            </w:r>
          </w:p>
        </w:tc>
        <w:tc>
          <w:tcPr>
            <w:tcW w:w="514" w:type="pct"/>
            <w:vMerge w:val="restar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DERSİN ADI</w:t>
            </w:r>
          </w:p>
        </w:tc>
        <w:tc>
          <w:tcPr>
            <w:tcW w:w="386" w:type="pct"/>
            <w:gridSpan w:val="3"/>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 SAATİ</w:t>
            </w:r>
          </w:p>
        </w:tc>
        <w:tc>
          <w:tcPr>
            <w:tcW w:w="258" w:type="pct"/>
            <w:vMerge w:val="restart"/>
            <w:shd w:val="clear" w:color="000000" w:fill="F2F2F2"/>
            <w:vAlign w:val="center"/>
            <w:hideMark/>
          </w:tcPr>
          <w:p w:rsidR="00291039" w:rsidRPr="00291039" w:rsidRDefault="00291039" w:rsidP="00291039">
            <w:pPr>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AKTS</w:t>
            </w:r>
          </w:p>
        </w:tc>
        <w:tc>
          <w:tcPr>
            <w:tcW w:w="3585" w:type="pct"/>
            <w:vMerge w:val="restart"/>
            <w:shd w:val="clear" w:color="000000" w:fill="F2F2F2"/>
            <w:noWrap/>
            <w:vAlign w:val="center"/>
            <w:hideMark/>
          </w:tcPr>
          <w:p w:rsidR="00291039" w:rsidRPr="00291039" w:rsidRDefault="00291039" w:rsidP="00291039">
            <w:pPr>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İÇERİK</w:t>
            </w:r>
          </w:p>
        </w:tc>
      </w:tr>
      <w:tr w:rsidR="00291039" w:rsidRPr="00291039" w:rsidTr="00291039">
        <w:trPr>
          <w:trHeight w:val="88"/>
        </w:trPr>
        <w:tc>
          <w:tcPr>
            <w:tcW w:w="258" w:type="pct"/>
            <w:vMerge/>
            <w:vAlign w:val="center"/>
            <w:hideMark/>
          </w:tcPr>
          <w:p w:rsidR="00291039" w:rsidRPr="00291039" w:rsidRDefault="00291039" w:rsidP="00291039">
            <w:pPr>
              <w:spacing w:line="0" w:lineRule="atLeast"/>
              <w:rPr>
                <w:rFonts w:ascii="Calibri" w:eastAsia="Calibri" w:hAnsi="Calibri" w:cs="Times New Roman"/>
                <w:b/>
                <w:bCs/>
                <w:color w:val="000000"/>
                <w:sz w:val="16"/>
                <w:szCs w:val="16"/>
              </w:rPr>
            </w:pPr>
          </w:p>
        </w:tc>
        <w:tc>
          <w:tcPr>
            <w:tcW w:w="514" w:type="pct"/>
            <w:vMerge/>
            <w:vAlign w:val="center"/>
            <w:hideMark/>
          </w:tcPr>
          <w:p w:rsidR="00291039" w:rsidRPr="00291039" w:rsidRDefault="00291039" w:rsidP="00291039">
            <w:pPr>
              <w:spacing w:line="0" w:lineRule="atLeast"/>
              <w:rPr>
                <w:rFonts w:ascii="Calibri" w:eastAsia="Calibri" w:hAnsi="Calibri" w:cs="Times New Roman"/>
                <w:b/>
                <w:bCs/>
                <w:color w:val="000000"/>
                <w:sz w:val="16"/>
                <w:szCs w:val="16"/>
              </w:rPr>
            </w:pPr>
          </w:p>
        </w:tc>
        <w:tc>
          <w:tcPr>
            <w:tcW w:w="119"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T</w:t>
            </w:r>
          </w:p>
        </w:tc>
        <w:tc>
          <w:tcPr>
            <w:tcW w:w="130"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U</w:t>
            </w:r>
          </w:p>
        </w:tc>
        <w:tc>
          <w:tcPr>
            <w:tcW w:w="137"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L</w:t>
            </w:r>
          </w:p>
        </w:tc>
        <w:tc>
          <w:tcPr>
            <w:tcW w:w="258" w:type="pct"/>
            <w:vMerge/>
            <w:vAlign w:val="center"/>
            <w:hideMark/>
          </w:tcPr>
          <w:p w:rsidR="00291039" w:rsidRPr="00291039" w:rsidRDefault="00291039" w:rsidP="00291039">
            <w:pPr>
              <w:rPr>
                <w:rFonts w:ascii="Calibri" w:eastAsia="Calibri" w:hAnsi="Calibri" w:cs="Times New Roman"/>
                <w:b/>
                <w:bCs/>
                <w:color w:val="000000"/>
                <w:sz w:val="16"/>
                <w:szCs w:val="16"/>
              </w:rPr>
            </w:pPr>
          </w:p>
        </w:tc>
        <w:tc>
          <w:tcPr>
            <w:tcW w:w="3585" w:type="pct"/>
            <w:vMerge/>
            <w:vAlign w:val="center"/>
            <w:hideMark/>
          </w:tcPr>
          <w:p w:rsidR="00291039" w:rsidRPr="00291039" w:rsidRDefault="00291039" w:rsidP="00291039">
            <w:pPr>
              <w:rPr>
                <w:rFonts w:ascii="Calibri" w:eastAsia="Calibri" w:hAnsi="Calibri" w:cs="Times New Roman"/>
                <w:b/>
                <w:bCs/>
                <w:color w:val="000000"/>
                <w:sz w:val="16"/>
                <w:szCs w:val="16"/>
              </w:rPr>
            </w:pPr>
          </w:p>
        </w:tc>
      </w:tr>
      <w:tr w:rsidR="00291039" w:rsidRPr="00291039" w:rsidTr="00291039">
        <w:trPr>
          <w:trHeight w:val="669"/>
        </w:trPr>
        <w:tc>
          <w:tcPr>
            <w:tcW w:w="258" w:type="pct"/>
            <w:shd w:val="clear" w:color="auto" w:fill="auto"/>
            <w:noWrap/>
            <w:vAlign w:val="center"/>
            <w:hideMark/>
          </w:tcPr>
          <w:p w:rsidR="00291039" w:rsidRPr="00291039" w:rsidRDefault="00291039" w:rsidP="00751670">
            <w:pPr>
              <w:rPr>
                <w:rFonts w:ascii="Calibri" w:eastAsia="Calibri" w:hAnsi="Calibri" w:cs="Times New Roman"/>
                <w:color w:val="000000"/>
                <w:sz w:val="16"/>
                <w:szCs w:val="16"/>
              </w:rPr>
            </w:pPr>
            <w:r w:rsidRPr="00291039">
              <w:rPr>
                <w:rFonts w:ascii="Calibri" w:eastAsia="Calibri" w:hAnsi="Calibri" w:cs="Times New Roman"/>
                <w:color w:val="000000"/>
                <w:sz w:val="16"/>
                <w:szCs w:val="16"/>
              </w:rPr>
              <w:t>ATA 101</w:t>
            </w:r>
          </w:p>
        </w:tc>
        <w:tc>
          <w:tcPr>
            <w:tcW w:w="514" w:type="pct"/>
            <w:shd w:val="clear" w:color="auto" w:fill="auto"/>
            <w:noWrap/>
            <w:vAlign w:val="center"/>
            <w:hideMark/>
          </w:tcPr>
          <w:p w:rsidR="00291039" w:rsidRPr="00291039" w:rsidRDefault="00751670" w:rsidP="00291039">
            <w:pPr>
              <w:rPr>
                <w:rFonts w:ascii="Calibri" w:eastAsia="Calibri" w:hAnsi="Calibri" w:cs="Times New Roman"/>
                <w:color w:val="000000"/>
                <w:sz w:val="16"/>
                <w:szCs w:val="16"/>
              </w:rPr>
            </w:pPr>
            <w:r>
              <w:rPr>
                <w:rFonts w:ascii="Calibri" w:eastAsia="Calibri" w:hAnsi="Calibri" w:cs="Times New Roman"/>
                <w:color w:val="000000"/>
                <w:sz w:val="16"/>
                <w:szCs w:val="16"/>
              </w:rPr>
              <w:t>ATATÜRK İLKELERİ VE İNKILAP TARİHİ I</w:t>
            </w:r>
          </w:p>
        </w:tc>
        <w:tc>
          <w:tcPr>
            <w:tcW w:w="119"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130"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137"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258"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3585" w:type="pct"/>
            <w:shd w:val="clear" w:color="auto" w:fill="auto"/>
            <w:noWrap/>
            <w:vAlign w:val="center"/>
            <w:hideMark/>
          </w:tcPr>
          <w:p w:rsidR="00291039" w:rsidRPr="00291039" w:rsidRDefault="00291039" w:rsidP="00751670">
            <w:pPr>
              <w:jc w:val="both"/>
              <w:rPr>
                <w:rFonts w:ascii="Calibri" w:eastAsia="Calibri" w:hAnsi="Calibri" w:cs="Times New Roman"/>
                <w:color w:val="000000"/>
                <w:sz w:val="16"/>
                <w:szCs w:val="16"/>
              </w:rPr>
            </w:pPr>
            <w:r w:rsidRPr="00291039">
              <w:rPr>
                <w:rFonts w:ascii="Calibri" w:eastAsia="Calibri" w:hAnsi="Calibri" w:cs="Times New Roman"/>
                <w:color w:val="000000"/>
                <w:sz w:val="16"/>
                <w:szCs w:val="16"/>
              </w:rPr>
              <w:t xml:space="preserve">Osmanlı İmparatorluğunun yıkılışı ve 1. Dünya Savaşının başlama nedenleri ile Osmanlı İmparatorluğunun bu savaşa </w:t>
            </w:r>
            <w:proofErr w:type="gramStart"/>
            <w:r w:rsidRPr="00291039">
              <w:rPr>
                <w:rFonts w:ascii="Calibri" w:eastAsia="Calibri" w:hAnsi="Calibri" w:cs="Times New Roman"/>
                <w:color w:val="000000"/>
                <w:sz w:val="16"/>
                <w:szCs w:val="16"/>
              </w:rPr>
              <w:t>dahil</w:t>
            </w:r>
            <w:proofErr w:type="gramEnd"/>
            <w:r w:rsidRPr="00291039">
              <w:rPr>
                <w:rFonts w:ascii="Calibri" w:eastAsia="Calibri" w:hAnsi="Calibri" w:cs="Times New Roman"/>
                <w:color w:val="000000"/>
                <w:sz w:val="16"/>
                <w:szCs w:val="16"/>
              </w:rPr>
              <w:t xml:space="preserve"> olması, Mondros Ateşkes antlaşması ile uğradığımız işgaller ele alınmaktadır. Yüce önder Atatürk'ün işgallere karşı duyduğu tepkiler, Samsun'a çıkışından sonra Amasya Tamimi ve kongreler yoluyla Milli Mücadeleyi başlatması, İstanbul'un işgale uğramasından sonra Ankara'da TBMM'nin açılması ile Türk İstiklal Harbinin kazanılmasından sonra imzalanan Mudanya Ateşkes Antlaşması ve Lozan Barış Antlaşması.</w:t>
            </w:r>
          </w:p>
        </w:tc>
      </w:tr>
      <w:tr w:rsidR="00291039" w:rsidRPr="00291039" w:rsidTr="00291039">
        <w:trPr>
          <w:trHeight w:val="57"/>
        </w:trPr>
        <w:tc>
          <w:tcPr>
            <w:tcW w:w="258" w:type="pct"/>
            <w:shd w:val="clear" w:color="auto" w:fill="auto"/>
            <w:noWrap/>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noWrap/>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noWrap/>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noWrap/>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70"/>
        </w:trPr>
        <w:tc>
          <w:tcPr>
            <w:tcW w:w="258" w:type="pct"/>
            <w:shd w:val="clear" w:color="auto" w:fill="auto"/>
            <w:vAlign w:val="center"/>
          </w:tcPr>
          <w:p w:rsidR="00291039" w:rsidRPr="00291039" w:rsidRDefault="00751670" w:rsidP="00751670">
            <w:pPr>
              <w:rPr>
                <w:rFonts w:ascii="Calibri" w:eastAsia="Calibri" w:hAnsi="Calibri" w:cs="Times New Roman"/>
                <w:i/>
                <w:iCs/>
                <w:color w:val="000000"/>
                <w:sz w:val="16"/>
                <w:szCs w:val="16"/>
              </w:rPr>
            </w:pPr>
            <w:r>
              <w:rPr>
                <w:rFonts w:ascii="Calibri" w:eastAsia="Calibri" w:hAnsi="Calibri" w:cs="Times New Roman"/>
                <w:i/>
                <w:iCs/>
                <w:color w:val="000000"/>
                <w:sz w:val="16"/>
                <w:szCs w:val="16"/>
              </w:rPr>
              <w:t>SEC</w:t>
            </w:r>
            <w:r w:rsidR="00291039" w:rsidRPr="00291039">
              <w:rPr>
                <w:rFonts w:ascii="Calibri" w:eastAsia="Calibri" w:hAnsi="Calibri" w:cs="Times New Roman"/>
                <w:i/>
                <w:iCs/>
                <w:color w:val="000000"/>
                <w:sz w:val="16"/>
                <w:szCs w:val="16"/>
              </w:rPr>
              <w:t xml:space="preserve"> 101.35</w:t>
            </w:r>
          </w:p>
        </w:tc>
        <w:tc>
          <w:tcPr>
            <w:tcW w:w="514" w:type="pct"/>
            <w:shd w:val="clear" w:color="auto" w:fill="auto"/>
            <w:vAlign w:val="center"/>
          </w:tcPr>
          <w:p w:rsidR="00291039" w:rsidRPr="00291039" w:rsidRDefault="00751670" w:rsidP="00291039">
            <w:pPr>
              <w:rPr>
                <w:rFonts w:ascii="Calibri" w:eastAsia="Calibri" w:hAnsi="Calibri" w:cs="Times New Roman"/>
                <w:i/>
                <w:iCs/>
                <w:color w:val="000000"/>
                <w:sz w:val="16"/>
                <w:szCs w:val="16"/>
              </w:rPr>
            </w:pPr>
            <w:r>
              <w:rPr>
                <w:rFonts w:ascii="Calibri" w:eastAsia="Calibri" w:hAnsi="Calibri" w:cs="Times New Roman"/>
                <w:i/>
                <w:iCs/>
                <w:color w:val="000000"/>
                <w:sz w:val="16"/>
                <w:szCs w:val="16"/>
              </w:rPr>
              <w:t>SPOR KÜLTÜRÜ VE YAŞAM KALİTESİ</w:t>
            </w: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r w:rsidRPr="00291039">
              <w:rPr>
                <w:rFonts w:ascii="Calibri" w:eastAsia="Calibri" w:hAnsi="Calibri" w:cs="Times New Roman"/>
                <w:color w:val="000000"/>
                <w:sz w:val="16"/>
                <w:szCs w:val="16"/>
              </w:rPr>
              <w:t>Spor kültürü ve Yaşam kalitesi kavramları, sosyal, fiziksel, sağlık, psikolojik ve spor boyutlarının karşılaştırmalı incelenmesi</w:t>
            </w:r>
          </w:p>
        </w:tc>
      </w:tr>
    </w:tbl>
    <w:p w:rsidR="00291039" w:rsidRPr="00291039" w:rsidRDefault="00291039" w:rsidP="00291039">
      <w:pPr>
        <w:pBdr>
          <w:bottom w:val="single" w:sz="4" w:space="1" w:color="auto"/>
        </w:pBdr>
        <w:jc w:val="center"/>
        <w:rPr>
          <w:rFonts w:ascii="Calibri" w:eastAsia="Calibri" w:hAnsi="Calibri" w:cs="Times New Roman"/>
          <w:b/>
          <w:color w:val="000000"/>
          <w:sz w:val="16"/>
          <w:szCs w:val="16"/>
        </w:rPr>
      </w:pPr>
      <w:proofErr w:type="gramStart"/>
      <w:r w:rsidRPr="00291039">
        <w:rPr>
          <w:rFonts w:ascii="Calibri" w:eastAsia="Calibri" w:hAnsi="Calibri" w:cs="Times New Roman"/>
          <w:b/>
          <w:color w:val="000000"/>
          <w:sz w:val="16"/>
          <w:szCs w:val="16"/>
        </w:rPr>
        <w:t>II.YIL</w:t>
      </w:r>
      <w:proofErr w:type="gramEnd"/>
      <w:r w:rsidRPr="00291039">
        <w:rPr>
          <w:rFonts w:ascii="Calibri" w:eastAsia="Calibri" w:hAnsi="Calibri" w:cs="Times New Roman"/>
          <w:b/>
          <w:color w:val="000000"/>
          <w:sz w:val="16"/>
          <w:szCs w:val="16"/>
        </w:rPr>
        <w:t xml:space="preserve"> – III. YARIYIL</w:t>
      </w:r>
    </w:p>
    <w:tbl>
      <w:tblPr>
        <w:tblW w:w="5982"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1115"/>
        <w:gridCol w:w="258"/>
        <w:gridCol w:w="282"/>
        <w:gridCol w:w="297"/>
        <w:gridCol w:w="559"/>
        <w:gridCol w:w="7772"/>
      </w:tblGrid>
      <w:tr w:rsidR="00291039" w:rsidRPr="00291039" w:rsidTr="00291039">
        <w:trPr>
          <w:trHeight w:val="90"/>
        </w:trPr>
        <w:tc>
          <w:tcPr>
            <w:tcW w:w="258" w:type="pct"/>
            <w:vMerge w:val="restar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 KODU</w:t>
            </w:r>
          </w:p>
        </w:tc>
        <w:tc>
          <w:tcPr>
            <w:tcW w:w="514" w:type="pct"/>
            <w:vMerge w:val="restar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DERSİN ADI</w:t>
            </w:r>
          </w:p>
        </w:tc>
        <w:tc>
          <w:tcPr>
            <w:tcW w:w="386" w:type="pct"/>
            <w:gridSpan w:val="3"/>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 SAATİ</w:t>
            </w:r>
          </w:p>
        </w:tc>
        <w:tc>
          <w:tcPr>
            <w:tcW w:w="258" w:type="pct"/>
            <w:vMerge w:val="restart"/>
            <w:shd w:val="clear" w:color="000000" w:fill="F2F2F2"/>
            <w:vAlign w:val="center"/>
            <w:hideMark/>
          </w:tcPr>
          <w:p w:rsidR="00291039" w:rsidRPr="00291039" w:rsidRDefault="00291039" w:rsidP="00291039">
            <w:pPr>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AKTS</w:t>
            </w:r>
          </w:p>
        </w:tc>
        <w:tc>
          <w:tcPr>
            <w:tcW w:w="3585" w:type="pct"/>
            <w:vMerge w:val="restart"/>
            <w:shd w:val="clear" w:color="000000" w:fill="F2F2F2"/>
            <w:noWrap/>
            <w:vAlign w:val="center"/>
            <w:hideMark/>
          </w:tcPr>
          <w:p w:rsidR="00291039" w:rsidRPr="00291039" w:rsidRDefault="00291039" w:rsidP="00291039">
            <w:pPr>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İÇERİK</w:t>
            </w:r>
          </w:p>
        </w:tc>
      </w:tr>
      <w:tr w:rsidR="00291039" w:rsidRPr="00291039" w:rsidTr="00291039">
        <w:trPr>
          <w:trHeight w:val="88"/>
        </w:trPr>
        <w:tc>
          <w:tcPr>
            <w:tcW w:w="258" w:type="pct"/>
            <w:vMerge/>
            <w:vAlign w:val="center"/>
            <w:hideMark/>
          </w:tcPr>
          <w:p w:rsidR="00291039" w:rsidRPr="00291039" w:rsidRDefault="00291039" w:rsidP="00291039">
            <w:pPr>
              <w:spacing w:line="0" w:lineRule="atLeast"/>
              <w:rPr>
                <w:rFonts w:ascii="Calibri" w:eastAsia="Calibri" w:hAnsi="Calibri" w:cs="Times New Roman"/>
                <w:b/>
                <w:bCs/>
                <w:color w:val="000000"/>
                <w:sz w:val="16"/>
                <w:szCs w:val="16"/>
              </w:rPr>
            </w:pPr>
          </w:p>
        </w:tc>
        <w:tc>
          <w:tcPr>
            <w:tcW w:w="514" w:type="pct"/>
            <w:vMerge/>
            <w:vAlign w:val="center"/>
            <w:hideMark/>
          </w:tcPr>
          <w:p w:rsidR="00291039" w:rsidRPr="00291039" w:rsidRDefault="00291039" w:rsidP="00291039">
            <w:pPr>
              <w:spacing w:line="0" w:lineRule="atLeast"/>
              <w:rPr>
                <w:rFonts w:ascii="Calibri" w:eastAsia="Calibri" w:hAnsi="Calibri" w:cs="Times New Roman"/>
                <w:b/>
                <w:bCs/>
                <w:color w:val="000000"/>
                <w:sz w:val="16"/>
                <w:szCs w:val="16"/>
              </w:rPr>
            </w:pPr>
          </w:p>
        </w:tc>
        <w:tc>
          <w:tcPr>
            <w:tcW w:w="119"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T</w:t>
            </w:r>
          </w:p>
        </w:tc>
        <w:tc>
          <w:tcPr>
            <w:tcW w:w="130"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U</w:t>
            </w:r>
          </w:p>
        </w:tc>
        <w:tc>
          <w:tcPr>
            <w:tcW w:w="137"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L</w:t>
            </w:r>
          </w:p>
        </w:tc>
        <w:tc>
          <w:tcPr>
            <w:tcW w:w="258" w:type="pct"/>
            <w:vMerge/>
            <w:vAlign w:val="center"/>
            <w:hideMark/>
          </w:tcPr>
          <w:p w:rsidR="00291039" w:rsidRPr="00291039" w:rsidRDefault="00291039" w:rsidP="00291039">
            <w:pPr>
              <w:rPr>
                <w:rFonts w:ascii="Calibri" w:eastAsia="Calibri" w:hAnsi="Calibri" w:cs="Times New Roman"/>
                <w:b/>
                <w:bCs/>
                <w:color w:val="000000"/>
                <w:sz w:val="16"/>
                <w:szCs w:val="16"/>
              </w:rPr>
            </w:pPr>
          </w:p>
        </w:tc>
        <w:tc>
          <w:tcPr>
            <w:tcW w:w="3585" w:type="pct"/>
            <w:vMerge/>
            <w:vAlign w:val="center"/>
            <w:hideMark/>
          </w:tcPr>
          <w:p w:rsidR="00291039" w:rsidRPr="00291039" w:rsidRDefault="00291039" w:rsidP="00291039">
            <w:pPr>
              <w:rPr>
                <w:rFonts w:ascii="Calibri" w:eastAsia="Calibri" w:hAnsi="Calibri" w:cs="Times New Roman"/>
                <w:b/>
                <w:bCs/>
                <w:color w:val="000000"/>
                <w:sz w:val="16"/>
                <w:szCs w:val="16"/>
              </w:rPr>
            </w:pPr>
          </w:p>
        </w:tc>
      </w:tr>
      <w:tr w:rsidR="00291039" w:rsidRPr="00291039" w:rsidTr="00751670">
        <w:trPr>
          <w:trHeight w:val="669"/>
        </w:trPr>
        <w:tc>
          <w:tcPr>
            <w:tcW w:w="258" w:type="pct"/>
            <w:shd w:val="clear" w:color="auto" w:fill="auto"/>
            <w:noWrap/>
            <w:vAlign w:val="center"/>
            <w:hideMark/>
          </w:tcPr>
          <w:p w:rsidR="00291039" w:rsidRPr="00291039" w:rsidRDefault="00291039" w:rsidP="00751670">
            <w:pPr>
              <w:rPr>
                <w:rFonts w:ascii="Calibri" w:eastAsia="Calibri" w:hAnsi="Calibri" w:cs="Times New Roman"/>
                <w:color w:val="000000"/>
                <w:sz w:val="16"/>
                <w:szCs w:val="16"/>
              </w:rPr>
            </w:pPr>
            <w:r w:rsidRPr="00291039">
              <w:rPr>
                <w:rFonts w:ascii="Calibri" w:eastAsia="Calibri" w:hAnsi="Calibri" w:cs="Times New Roman"/>
                <w:color w:val="000000"/>
                <w:sz w:val="16"/>
                <w:szCs w:val="16"/>
              </w:rPr>
              <w:t>ATA 101</w:t>
            </w:r>
          </w:p>
        </w:tc>
        <w:tc>
          <w:tcPr>
            <w:tcW w:w="514" w:type="pct"/>
            <w:shd w:val="clear" w:color="auto" w:fill="auto"/>
            <w:noWrap/>
            <w:vAlign w:val="center"/>
          </w:tcPr>
          <w:p w:rsidR="00291039" w:rsidRPr="00291039" w:rsidRDefault="00751670" w:rsidP="00291039">
            <w:pPr>
              <w:rPr>
                <w:rFonts w:ascii="Calibri" w:eastAsia="Calibri" w:hAnsi="Calibri" w:cs="Times New Roman"/>
                <w:color w:val="000000"/>
                <w:sz w:val="16"/>
                <w:szCs w:val="16"/>
              </w:rPr>
            </w:pPr>
            <w:r>
              <w:rPr>
                <w:rFonts w:ascii="Calibri" w:eastAsia="Calibri" w:hAnsi="Calibri" w:cs="Times New Roman"/>
                <w:color w:val="000000"/>
                <w:sz w:val="16"/>
                <w:szCs w:val="16"/>
              </w:rPr>
              <w:t>ATATÜRK İLKELERİ VE İNKILAP TARİHİ I</w:t>
            </w:r>
          </w:p>
        </w:tc>
        <w:tc>
          <w:tcPr>
            <w:tcW w:w="119"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130"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137"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258"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3585" w:type="pct"/>
            <w:shd w:val="clear" w:color="auto" w:fill="auto"/>
            <w:noWrap/>
            <w:vAlign w:val="center"/>
            <w:hideMark/>
          </w:tcPr>
          <w:p w:rsidR="00291039" w:rsidRPr="00291039" w:rsidRDefault="00291039" w:rsidP="00751670">
            <w:pPr>
              <w:jc w:val="both"/>
              <w:rPr>
                <w:rFonts w:ascii="Calibri" w:eastAsia="Calibri" w:hAnsi="Calibri" w:cs="Times New Roman"/>
                <w:color w:val="000000"/>
                <w:sz w:val="16"/>
                <w:szCs w:val="16"/>
              </w:rPr>
            </w:pPr>
            <w:r w:rsidRPr="00291039">
              <w:rPr>
                <w:rFonts w:ascii="Calibri" w:eastAsia="Calibri" w:hAnsi="Calibri" w:cs="Times New Roman"/>
                <w:color w:val="000000"/>
                <w:sz w:val="16"/>
                <w:szCs w:val="16"/>
              </w:rPr>
              <w:t xml:space="preserve">Osmanlı İmparatorluğunun yıkılışı ve 1. Dünya Savaşının başlama nedenleri ile Osmanlı İmparatorluğunun bu savaşa </w:t>
            </w:r>
            <w:proofErr w:type="gramStart"/>
            <w:r w:rsidRPr="00291039">
              <w:rPr>
                <w:rFonts w:ascii="Calibri" w:eastAsia="Calibri" w:hAnsi="Calibri" w:cs="Times New Roman"/>
                <w:color w:val="000000"/>
                <w:sz w:val="16"/>
                <w:szCs w:val="16"/>
              </w:rPr>
              <w:t>dahil</w:t>
            </w:r>
            <w:proofErr w:type="gramEnd"/>
            <w:r w:rsidRPr="00291039">
              <w:rPr>
                <w:rFonts w:ascii="Calibri" w:eastAsia="Calibri" w:hAnsi="Calibri" w:cs="Times New Roman"/>
                <w:color w:val="000000"/>
                <w:sz w:val="16"/>
                <w:szCs w:val="16"/>
              </w:rPr>
              <w:t xml:space="preserve"> olması, Mondros Ateşkes antlaşması ile uğradığımız işgaller ele alınmaktadır. Yüce önder Atatürk'ün işgallere karşı duyduğu tepkiler, Samsun'a çıkışından sonra Amasya Tamimi ve kongreler yoluyla Milli Mücadeleyi başlatması, İstanbul'un işgale uğramasından sonra Ankara'da TBMM'nin açılması ile Türk İstiklal Harbinin kazanılmasından sonra imzalanan Mudanya Ateşkes Antlaşması ve Lozan Barış Antlaşması.</w:t>
            </w:r>
          </w:p>
        </w:tc>
      </w:tr>
      <w:tr w:rsidR="00291039" w:rsidRPr="00291039" w:rsidTr="00291039">
        <w:trPr>
          <w:trHeight w:val="57"/>
        </w:trPr>
        <w:tc>
          <w:tcPr>
            <w:tcW w:w="258" w:type="pct"/>
            <w:shd w:val="clear" w:color="auto" w:fill="auto"/>
            <w:noWrap/>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noWrap/>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noWrap/>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noWrap/>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258" w:type="pct"/>
            <w:shd w:val="clear" w:color="auto" w:fill="auto"/>
            <w:vAlign w:val="center"/>
          </w:tcPr>
          <w:p w:rsidR="00291039" w:rsidRPr="00291039" w:rsidRDefault="00291039" w:rsidP="00751670">
            <w:pPr>
              <w:rPr>
                <w:rFonts w:ascii="Calibri" w:eastAsia="Calibri" w:hAnsi="Calibri" w:cs="Times New Roman"/>
                <w:color w:val="000000"/>
                <w:sz w:val="16"/>
                <w:szCs w:val="16"/>
              </w:rPr>
            </w:pPr>
          </w:p>
        </w:tc>
        <w:tc>
          <w:tcPr>
            <w:tcW w:w="514"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70"/>
        </w:trPr>
        <w:tc>
          <w:tcPr>
            <w:tcW w:w="258" w:type="pct"/>
            <w:shd w:val="clear" w:color="auto" w:fill="auto"/>
            <w:vAlign w:val="center"/>
          </w:tcPr>
          <w:p w:rsidR="00291039" w:rsidRPr="00291039" w:rsidRDefault="00751670" w:rsidP="00751670">
            <w:pPr>
              <w:rPr>
                <w:rFonts w:ascii="Calibri" w:eastAsia="Calibri" w:hAnsi="Calibri" w:cs="Times New Roman"/>
                <w:i/>
                <w:iCs/>
                <w:color w:val="000000"/>
                <w:sz w:val="16"/>
                <w:szCs w:val="16"/>
              </w:rPr>
            </w:pPr>
            <w:r>
              <w:rPr>
                <w:rFonts w:ascii="Calibri" w:eastAsia="Calibri" w:hAnsi="Calibri" w:cs="Times New Roman"/>
                <w:i/>
                <w:iCs/>
                <w:color w:val="000000"/>
                <w:sz w:val="16"/>
                <w:szCs w:val="16"/>
              </w:rPr>
              <w:t>SEC</w:t>
            </w:r>
            <w:r w:rsidR="00291039" w:rsidRPr="00291039">
              <w:rPr>
                <w:rFonts w:ascii="Calibri" w:eastAsia="Calibri" w:hAnsi="Calibri" w:cs="Times New Roman"/>
                <w:i/>
                <w:iCs/>
                <w:color w:val="000000"/>
                <w:sz w:val="16"/>
                <w:szCs w:val="16"/>
              </w:rPr>
              <w:t xml:space="preserve"> 101.35</w:t>
            </w:r>
          </w:p>
        </w:tc>
        <w:tc>
          <w:tcPr>
            <w:tcW w:w="514" w:type="pct"/>
            <w:shd w:val="clear" w:color="auto" w:fill="auto"/>
            <w:vAlign w:val="center"/>
          </w:tcPr>
          <w:p w:rsidR="00291039" w:rsidRPr="00291039" w:rsidRDefault="00751670" w:rsidP="00291039">
            <w:pPr>
              <w:rPr>
                <w:rFonts w:ascii="Calibri" w:eastAsia="Calibri" w:hAnsi="Calibri" w:cs="Times New Roman"/>
                <w:i/>
                <w:iCs/>
                <w:color w:val="000000"/>
                <w:sz w:val="16"/>
                <w:szCs w:val="16"/>
              </w:rPr>
            </w:pPr>
            <w:r>
              <w:rPr>
                <w:rFonts w:ascii="Calibri" w:eastAsia="Calibri" w:hAnsi="Calibri" w:cs="Times New Roman"/>
                <w:i/>
                <w:iCs/>
                <w:color w:val="000000"/>
                <w:sz w:val="16"/>
                <w:szCs w:val="16"/>
              </w:rPr>
              <w:t>SPOR KÜLTÜRÜ VE YAŞAM KALİTESİ</w:t>
            </w: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r w:rsidRPr="00291039">
              <w:rPr>
                <w:rFonts w:ascii="Calibri" w:eastAsia="Calibri" w:hAnsi="Calibri" w:cs="Times New Roman"/>
                <w:color w:val="000000"/>
                <w:sz w:val="16"/>
                <w:szCs w:val="16"/>
              </w:rPr>
              <w:t>Spor kültürü ve Yaşam kalitesi kavramları, sosyal, fiziksel, sağlık, psikolojik ve spor boyutlarının karşılaştırmalı incelenmesi</w:t>
            </w:r>
          </w:p>
        </w:tc>
      </w:tr>
    </w:tbl>
    <w:p w:rsidR="00291039" w:rsidRPr="00291039" w:rsidRDefault="00291039" w:rsidP="00291039">
      <w:pPr>
        <w:pBdr>
          <w:bottom w:val="single" w:sz="4" w:space="1" w:color="auto"/>
        </w:pBdr>
        <w:jc w:val="center"/>
        <w:rPr>
          <w:rFonts w:ascii="Calibri" w:eastAsia="Calibri" w:hAnsi="Calibri" w:cs="Times New Roman"/>
          <w:b/>
          <w:color w:val="000000"/>
          <w:sz w:val="16"/>
          <w:szCs w:val="16"/>
        </w:rPr>
      </w:pPr>
      <w:proofErr w:type="gramStart"/>
      <w:r w:rsidRPr="00291039">
        <w:rPr>
          <w:rFonts w:ascii="Calibri" w:eastAsia="Calibri" w:hAnsi="Calibri" w:cs="Times New Roman"/>
          <w:b/>
          <w:color w:val="000000"/>
          <w:sz w:val="16"/>
          <w:szCs w:val="16"/>
        </w:rPr>
        <w:t>II.YIL</w:t>
      </w:r>
      <w:proofErr w:type="gramEnd"/>
      <w:r w:rsidRPr="00291039">
        <w:rPr>
          <w:rFonts w:ascii="Calibri" w:eastAsia="Calibri" w:hAnsi="Calibri" w:cs="Times New Roman"/>
          <w:b/>
          <w:color w:val="000000"/>
          <w:sz w:val="16"/>
          <w:szCs w:val="16"/>
        </w:rPr>
        <w:t xml:space="preserve"> – IV. YARIYIL</w:t>
      </w:r>
    </w:p>
    <w:tbl>
      <w:tblPr>
        <w:tblW w:w="5982"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976"/>
        <w:gridCol w:w="258"/>
        <w:gridCol w:w="282"/>
        <w:gridCol w:w="297"/>
        <w:gridCol w:w="559"/>
        <w:gridCol w:w="7774"/>
      </w:tblGrid>
      <w:tr w:rsidR="00291039" w:rsidRPr="00291039" w:rsidTr="00291039">
        <w:trPr>
          <w:trHeight w:val="90"/>
        </w:trPr>
        <w:tc>
          <w:tcPr>
            <w:tcW w:w="321" w:type="pct"/>
            <w:vMerge w:val="restar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 KODU</w:t>
            </w:r>
          </w:p>
        </w:tc>
        <w:tc>
          <w:tcPr>
            <w:tcW w:w="450" w:type="pct"/>
            <w:vMerge w:val="restar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DERSİN ADI</w:t>
            </w:r>
          </w:p>
        </w:tc>
        <w:tc>
          <w:tcPr>
            <w:tcW w:w="386" w:type="pct"/>
            <w:gridSpan w:val="3"/>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DERS SAATİ</w:t>
            </w:r>
          </w:p>
        </w:tc>
        <w:tc>
          <w:tcPr>
            <w:tcW w:w="258" w:type="pct"/>
            <w:vMerge w:val="restart"/>
            <w:shd w:val="clear" w:color="000000" w:fill="F2F2F2"/>
            <w:vAlign w:val="center"/>
            <w:hideMark/>
          </w:tcPr>
          <w:p w:rsidR="00291039" w:rsidRPr="00291039" w:rsidRDefault="00291039" w:rsidP="00291039">
            <w:pPr>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AKTS</w:t>
            </w:r>
          </w:p>
        </w:tc>
        <w:tc>
          <w:tcPr>
            <w:tcW w:w="3585" w:type="pct"/>
            <w:vMerge w:val="restart"/>
            <w:shd w:val="clear" w:color="000000" w:fill="F2F2F2"/>
            <w:noWrap/>
            <w:vAlign w:val="center"/>
            <w:hideMark/>
          </w:tcPr>
          <w:p w:rsidR="00291039" w:rsidRPr="00291039" w:rsidRDefault="00291039" w:rsidP="00291039">
            <w:pPr>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İÇERİK</w:t>
            </w:r>
          </w:p>
        </w:tc>
      </w:tr>
      <w:tr w:rsidR="00291039" w:rsidRPr="00291039" w:rsidTr="00291039">
        <w:trPr>
          <w:trHeight w:val="88"/>
        </w:trPr>
        <w:tc>
          <w:tcPr>
            <w:tcW w:w="321" w:type="pct"/>
            <w:vMerge/>
            <w:vAlign w:val="center"/>
            <w:hideMark/>
          </w:tcPr>
          <w:p w:rsidR="00291039" w:rsidRPr="00291039" w:rsidRDefault="00291039" w:rsidP="00291039">
            <w:pPr>
              <w:spacing w:line="0" w:lineRule="atLeast"/>
              <w:rPr>
                <w:rFonts w:ascii="Calibri" w:eastAsia="Calibri" w:hAnsi="Calibri" w:cs="Times New Roman"/>
                <w:b/>
                <w:bCs/>
                <w:color w:val="000000"/>
                <w:sz w:val="16"/>
                <w:szCs w:val="16"/>
              </w:rPr>
            </w:pPr>
          </w:p>
        </w:tc>
        <w:tc>
          <w:tcPr>
            <w:tcW w:w="450" w:type="pct"/>
            <w:vMerge/>
            <w:vAlign w:val="center"/>
            <w:hideMark/>
          </w:tcPr>
          <w:p w:rsidR="00291039" w:rsidRPr="00291039" w:rsidRDefault="00291039" w:rsidP="00291039">
            <w:pPr>
              <w:spacing w:line="0" w:lineRule="atLeast"/>
              <w:rPr>
                <w:rFonts w:ascii="Calibri" w:eastAsia="Calibri" w:hAnsi="Calibri" w:cs="Times New Roman"/>
                <w:b/>
                <w:bCs/>
                <w:color w:val="000000"/>
                <w:sz w:val="16"/>
                <w:szCs w:val="16"/>
              </w:rPr>
            </w:pPr>
          </w:p>
        </w:tc>
        <w:tc>
          <w:tcPr>
            <w:tcW w:w="119"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T</w:t>
            </w:r>
          </w:p>
        </w:tc>
        <w:tc>
          <w:tcPr>
            <w:tcW w:w="130"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U</w:t>
            </w:r>
          </w:p>
        </w:tc>
        <w:tc>
          <w:tcPr>
            <w:tcW w:w="137" w:type="pct"/>
            <w:shd w:val="clear" w:color="000000" w:fill="F2F2F2"/>
            <w:noWrap/>
            <w:vAlign w:val="center"/>
            <w:hideMark/>
          </w:tcPr>
          <w:p w:rsidR="00291039" w:rsidRPr="00291039" w:rsidRDefault="00291039" w:rsidP="00291039">
            <w:pPr>
              <w:spacing w:line="0" w:lineRule="atLeast"/>
              <w:jc w:val="center"/>
              <w:rPr>
                <w:rFonts w:ascii="Calibri" w:eastAsia="Calibri" w:hAnsi="Calibri" w:cs="Times New Roman"/>
                <w:b/>
                <w:bCs/>
                <w:color w:val="000000"/>
                <w:sz w:val="16"/>
                <w:szCs w:val="16"/>
              </w:rPr>
            </w:pPr>
            <w:r w:rsidRPr="00291039">
              <w:rPr>
                <w:rFonts w:ascii="Calibri" w:eastAsia="Calibri" w:hAnsi="Calibri" w:cs="Times New Roman"/>
                <w:b/>
                <w:bCs/>
                <w:color w:val="000000"/>
                <w:sz w:val="16"/>
                <w:szCs w:val="16"/>
              </w:rPr>
              <w:t>L</w:t>
            </w:r>
          </w:p>
        </w:tc>
        <w:tc>
          <w:tcPr>
            <w:tcW w:w="258" w:type="pct"/>
            <w:vMerge/>
            <w:vAlign w:val="center"/>
            <w:hideMark/>
          </w:tcPr>
          <w:p w:rsidR="00291039" w:rsidRPr="00291039" w:rsidRDefault="00291039" w:rsidP="00291039">
            <w:pPr>
              <w:rPr>
                <w:rFonts w:ascii="Calibri" w:eastAsia="Calibri" w:hAnsi="Calibri" w:cs="Times New Roman"/>
                <w:b/>
                <w:bCs/>
                <w:color w:val="000000"/>
                <w:sz w:val="16"/>
                <w:szCs w:val="16"/>
              </w:rPr>
            </w:pPr>
          </w:p>
        </w:tc>
        <w:tc>
          <w:tcPr>
            <w:tcW w:w="3585" w:type="pct"/>
            <w:vMerge/>
            <w:vAlign w:val="center"/>
            <w:hideMark/>
          </w:tcPr>
          <w:p w:rsidR="00291039" w:rsidRPr="00291039" w:rsidRDefault="00291039" w:rsidP="00291039">
            <w:pPr>
              <w:rPr>
                <w:rFonts w:ascii="Calibri" w:eastAsia="Calibri" w:hAnsi="Calibri" w:cs="Times New Roman"/>
                <w:b/>
                <w:bCs/>
                <w:color w:val="000000"/>
                <w:sz w:val="16"/>
                <w:szCs w:val="16"/>
              </w:rPr>
            </w:pPr>
          </w:p>
        </w:tc>
      </w:tr>
      <w:tr w:rsidR="00291039" w:rsidRPr="00291039" w:rsidTr="00291039">
        <w:trPr>
          <w:trHeight w:val="669"/>
        </w:trPr>
        <w:tc>
          <w:tcPr>
            <w:tcW w:w="321" w:type="pct"/>
            <w:shd w:val="clear" w:color="auto" w:fill="auto"/>
            <w:noWrap/>
            <w:vAlign w:val="center"/>
            <w:hideMark/>
          </w:tcPr>
          <w:p w:rsidR="00291039" w:rsidRPr="00291039" w:rsidRDefault="00291039" w:rsidP="00751670">
            <w:pPr>
              <w:jc w:val="both"/>
              <w:rPr>
                <w:rFonts w:ascii="Calibri" w:eastAsia="Calibri" w:hAnsi="Calibri" w:cs="Times New Roman"/>
                <w:color w:val="000000"/>
                <w:sz w:val="16"/>
                <w:szCs w:val="16"/>
              </w:rPr>
            </w:pPr>
            <w:r w:rsidRPr="00291039">
              <w:rPr>
                <w:rFonts w:ascii="Calibri" w:eastAsia="Calibri" w:hAnsi="Calibri" w:cs="Times New Roman"/>
                <w:color w:val="000000"/>
                <w:sz w:val="16"/>
                <w:szCs w:val="16"/>
              </w:rPr>
              <w:t>ATA 101</w:t>
            </w:r>
          </w:p>
        </w:tc>
        <w:tc>
          <w:tcPr>
            <w:tcW w:w="450" w:type="pct"/>
            <w:shd w:val="clear" w:color="auto" w:fill="auto"/>
            <w:noWrap/>
            <w:vAlign w:val="center"/>
            <w:hideMark/>
          </w:tcPr>
          <w:p w:rsidR="00291039" w:rsidRPr="00291039" w:rsidRDefault="00751670" w:rsidP="00291039">
            <w:pPr>
              <w:rPr>
                <w:rFonts w:ascii="Calibri" w:eastAsia="Calibri" w:hAnsi="Calibri" w:cs="Times New Roman"/>
                <w:color w:val="000000"/>
                <w:sz w:val="16"/>
                <w:szCs w:val="16"/>
              </w:rPr>
            </w:pPr>
            <w:r>
              <w:rPr>
                <w:rFonts w:ascii="Calibri" w:eastAsia="Calibri" w:hAnsi="Calibri" w:cs="Times New Roman"/>
                <w:color w:val="000000"/>
                <w:sz w:val="16"/>
                <w:szCs w:val="16"/>
              </w:rPr>
              <w:t>ATATÜRK İLKELERİ VE İNKILAP TARİHİ I</w:t>
            </w:r>
          </w:p>
        </w:tc>
        <w:tc>
          <w:tcPr>
            <w:tcW w:w="119"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130"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137"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258" w:type="pct"/>
            <w:shd w:val="clear" w:color="auto" w:fill="auto"/>
            <w:noWrap/>
            <w:vAlign w:val="center"/>
            <w:hideMark/>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3585" w:type="pct"/>
            <w:shd w:val="clear" w:color="auto" w:fill="auto"/>
            <w:noWrap/>
            <w:vAlign w:val="center"/>
            <w:hideMark/>
          </w:tcPr>
          <w:p w:rsidR="00291039" w:rsidRPr="00291039" w:rsidRDefault="00291039" w:rsidP="00751670">
            <w:pPr>
              <w:jc w:val="both"/>
              <w:rPr>
                <w:rFonts w:ascii="Calibri" w:eastAsia="Calibri" w:hAnsi="Calibri" w:cs="Times New Roman"/>
                <w:color w:val="000000"/>
                <w:sz w:val="16"/>
                <w:szCs w:val="16"/>
              </w:rPr>
            </w:pPr>
            <w:r w:rsidRPr="00291039">
              <w:rPr>
                <w:rFonts w:ascii="Calibri" w:eastAsia="Calibri" w:hAnsi="Calibri" w:cs="Times New Roman"/>
                <w:color w:val="000000"/>
                <w:sz w:val="16"/>
                <w:szCs w:val="16"/>
              </w:rPr>
              <w:t xml:space="preserve">Osmanlı İmparatorluğunun yıkılışı ve 1. Dünya Savaşının başlama nedenleri ile Osmanlı İmparatorluğunun bu savaşa </w:t>
            </w:r>
            <w:proofErr w:type="gramStart"/>
            <w:r w:rsidRPr="00291039">
              <w:rPr>
                <w:rFonts w:ascii="Calibri" w:eastAsia="Calibri" w:hAnsi="Calibri" w:cs="Times New Roman"/>
                <w:color w:val="000000"/>
                <w:sz w:val="16"/>
                <w:szCs w:val="16"/>
              </w:rPr>
              <w:t>dahil</w:t>
            </w:r>
            <w:proofErr w:type="gramEnd"/>
            <w:r w:rsidRPr="00291039">
              <w:rPr>
                <w:rFonts w:ascii="Calibri" w:eastAsia="Calibri" w:hAnsi="Calibri" w:cs="Times New Roman"/>
                <w:color w:val="000000"/>
                <w:sz w:val="16"/>
                <w:szCs w:val="16"/>
              </w:rPr>
              <w:t xml:space="preserve"> olması, Mondros Ateşkes antlaşması ile uğradığımız işgaller ele alınmaktadır. Yüce önder Atatürk'ün işgallere karşı duyduğu tepkiler, Samsun'a çıkışından sonra Amasya Tamimi ve kongreler yoluyla Milli Mücadeleyi başlatması, İstanbul'un işgale uğramasından sonra Ankara'da TBMM'nin açılması ile Türk İstiklal Harbinin kazanılmasından sonra imzalanan Mudanya Ateşkes Antlaşması ve Lozan Barış Antlaşması.</w:t>
            </w:r>
          </w:p>
        </w:tc>
      </w:tr>
      <w:tr w:rsidR="00291039" w:rsidRPr="00291039" w:rsidTr="00291039">
        <w:trPr>
          <w:trHeight w:val="57"/>
        </w:trPr>
        <w:tc>
          <w:tcPr>
            <w:tcW w:w="321"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c>
          <w:tcPr>
            <w:tcW w:w="450" w:type="pct"/>
            <w:shd w:val="clear" w:color="auto" w:fill="auto"/>
            <w:noWrap/>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321"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c>
          <w:tcPr>
            <w:tcW w:w="450" w:type="pct"/>
            <w:shd w:val="clear" w:color="auto" w:fill="auto"/>
            <w:noWrap/>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noWrap/>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321"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c>
          <w:tcPr>
            <w:tcW w:w="450"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321"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c>
          <w:tcPr>
            <w:tcW w:w="450"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57"/>
        </w:trPr>
        <w:tc>
          <w:tcPr>
            <w:tcW w:w="321"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c>
          <w:tcPr>
            <w:tcW w:w="450" w:type="pct"/>
            <w:shd w:val="clear" w:color="auto" w:fill="auto"/>
            <w:vAlign w:val="center"/>
          </w:tcPr>
          <w:p w:rsidR="00291039" w:rsidRPr="00291039" w:rsidRDefault="00291039" w:rsidP="00291039">
            <w:pPr>
              <w:rPr>
                <w:rFonts w:ascii="Calibri" w:eastAsia="Calibri" w:hAnsi="Calibri" w:cs="Times New Roman"/>
                <w:color w:val="000000"/>
                <w:sz w:val="16"/>
                <w:szCs w:val="16"/>
              </w:rPr>
            </w:pP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p>
        </w:tc>
      </w:tr>
      <w:tr w:rsidR="00291039" w:rsidRPr="00291039" w:rsidTr="00291039">
        <w:trPr>
          <w:trHeight w:val="70"/>
        </w:trPr>
        <w:tc>
          <w:tcPr>
            <w:tcW w:w="321" w:type="pct"/>
            <w:shd w:val="clear" w:color="auto" w:fill="auto"/>
            <w:vAlign w:val="center"/>
          </w:tcPr>
          <w:p w:rsidR="00291039" w:rsidRPr="00291039" w:rsidRDefault="00751670" w:rsidP="00751670">
            <w:pPr>
              <w:jc w:val="both"/>
              <w:rPr>
                <w:rFonts w:ascii="Calibri" w:eastAsia="Calibri" w:hAnsi="Calibri" w:cs="Times New Roman"/>
                <w:i/>
                <w:iCs/>
                <w:color w:val="000000"/>
                <w:sz w:val="16"/>
                <w:szCs w:val="16"/>
              </w:rPr>
            </w:pPr>
            <w:r>
              <w:rPr>
                <w:rFonts w:ascii="Calibri" w:eastAsia="Calibri" w:hAnsi="Calibri" w:cs="Times New Roman"/>
                <w:i/>
                <w:iCs/>
                <w:color w:val="000000"/>
                <w:sz w:val="16"/>
                <w:szCs w:val="16"/>
              </w:rPr>
              <w:t>SEC</w:t>
            </w:r>
            <w:r w:rsidR="00291039" w:rsidRPr="00291039">
              <w:rPr>
                <w:rFonts w:ascii="Calibri" w:eastAsia="Calibri" w:hAnsi="Calibri" w:cs="Times New Roman"/>
                <w:i/>
                <w:iCs/>
                <w:color w:val="000000"/>
                <w:sz w:val="16"/>
                <w:szCs w:val="16"/>
              </w:rPr>
              <w:t xml:space="preserve"> 101.35</w:t>
            </w:r>
          </w:p>
        </w:tc>
        <w:tc>
          <w:tcPr>
            <w:tcW w:w="450" w:type="pct"/>
            <w:shd w:val="clear" w:color="auto" w:fill="auto"/>
            <w:vAlign w:val="center"/>
          </w:tcPr>
          <w:p w:rsidR="00291039" w:rsidRPr="00291039" w:rsidRDefault="00751670" w:rsidP="00291039">
            <w:pPr>
              <w:rPr>
                <w:rFonts w:ascii="Calibri" w:eastAsia="Calibri" w:hAnsi="Calibri" w:cs="Times New Roman"/>
                <w:i/>
                <w:iCs/>
                <w:color w:val="000000"/>
                <w:sz w:val="16"/>
                <w:szCs w:val="16"/>
              </w:rPr>
            </w:pPr>
            <w:r>
              <w:rPr>
                <w:rFonts w:ascii="Calibri" w:eastAsia="Calibri" w:hAnsi="Calibri" w:cs="Times New Roman"/>
                <w:i/>
                <w:iCs/>
                <w:color w:val="000000"/>
                <w:sz w:val="16"/>
                <w:szCs w:val="16"/>
              </w:rPr>
              <w:t>SPOR KÜLTÜRÜ VE YAŞAM KALİTESİ</w:t>
            </w:r>
          </w:p>
        </w:tc>
        <w:tc>
          <w:tcPr>
            <w:tcW w:w="119"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130" w:type="pct"/>
            <w:shd w:val="clear" w:color="auto" w:fill="auto"/>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137"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0</w:t>
            </w:r>
          </w:p>
        </w:tc>
        <w:tc>
          <w:tcPr>
            <w:tcW w:w="258" w:type="pct"/>
            <w:shd w:val="clear" w:color="auto" w:fill="auto"/>
            <w:noWrap/>
            <w:vAlign w:val="center"/>
          </w:tcPr>
          <w:p w:rsidR="00291039" w:rsidRPr="00291039" w:rsidRDefault="00291039" w:rsidP="00291039">
            <w:pPr>
              <w:jc w:val="center"/>
              <w:rPr>
                <w:rFonts w:ascii="Calibri" w:eastAsia="Calibri" w:hAnsi="Calibri" w:cs="Times New Roman"/>
                <w:color w:val="000000"/>
                <w:sz w:val="16"/>
                <w:szCs w:val="16"/>
              </w:rPr>
            </w:pPr>
            <w:r w:rsidRPr="00291039">
              <w:rPr>
                <w:rFonts w:ascii="Calibri" w:eastAsia="Calibri" w:hAnsi="Calibri" w:cs="Times New Roman"/>
                <w:color w:val="000000"/>
                <w:sz w:val="16"/>
                <w:szCs w:val="16"/>
              </w:rPr>
              <w:t>2</w:t>
            </w:r>
          </w:p>
        </w:tc>
        <w:tc>
          <w:tcPr>
            <w:tcW w:w="3585" w:type="pct"/>
            <w:shd w:val="clear" w:color="auto" w:fill="auto"/>
            <w:vAlign w:val="center"/>
          </w:tcPr>
          <w:p w:rsidR="00291039" w:rsidRPr="00291039" w:rsidRDefault="00291039" w:rsidP="00751670">
            <w:pPr>
              <w:jc w:val="both"/>
              <w:rPr>
                <w:rFonts w:ascii="Calibri" w:eastAsia="Calibri" w:hAnsi="Calibri" w:cs="Times New Roman"/>
                <w:color w:val="000000"/>
                <w:sz w:val="16"/>
                <w:szCs w:val="16"/>
              </w:rPr>
            </w:pPr>
            <w:r w:rsidRPr="00291039">
              <w:rPr>
                <w:rFonts w:ascii="Calibri" w:eastAsia="Calibri" w:hAnsi="Calibri" w:cs="Times New Roman"/>
                <w:color w:val="000000"/>
                <w:sz w:val="16"/>
                <w:szCs w:val="16"/>
              </w:rPr>
              <w:t>Spor kültürü ve Yaşam kalitesi kavramları, sosyal, fiziksel, sağlık, psikolojik ve spor boyutlarının karşılaştırmalı incelenmesi</w:t>
            </w:r>
          </w:p>
        </w:tc>
      </w:tr>
    </w:tbl>
    <w:p w:rsidR="00291039" w:rsidRDefault="00291039" w:rsidP="00310873">
      <w:pPr>
        <w:pStyle w:val="ListeParagraf"/>
        <w:ind w:left="0"/>
        <w:jc w:val="both"/>
        <w:rPr>
          <w:rFonts w:ascii="Times New Roman" w:hAnsi="Times New Roman" w:cs="Times New Roman"/>
          <w:sz w:val="24"/>
        </w:rPr>
      </w:pPr>
    </w:p>
    <w:p w:rsidR="00291039" w:rsidRDefault="00291039" w:rsidP="00310873">
      <w:pPr>
        <w:pStyle w:val="ListeParagraf"/>
        <w:ind w:left="0"/>
        <w:jc w:val="both"/>
        <w:rPr>
          <w:rFonts w:ascii="Times New Roman" w:hAnsi="Times New Roman" w:cs="Times New Roman"/>
          <w:sz w:val="24"/>
        </w:rPr>
      </w:pPr>
    </w:p>
    <w:p w:rsidR="00291039" w:rsidRDefault="00291039" w:rsidP="00310873">
      <w:pPr>
        <w:pStyle w:val="ListeParagraf"/>
        <w:ind w:left="0"/>
        <w:jc w:val="both"/>
        <w:rPr>
          <w:rFonts w:ascii="Times New Roman" w:hAnsi="Times New Roman" w:cs="Times New Roman"/>
          <w:sz w:val="24"/>
        </w:rPr>
      </w:pPr>
    </w:p>
    <w:p w:rsidR="00310873" w:rsidRDefault="00BE2C65" w:rsidP="00310873">
      <w:pPr>
        <w:pStyle w:val="ListeParagraf"/>
        <w:numPr>
          <w:ilvl w:val="0"/>
          <w:numId w:val="1"/>
        </w:numPr>
        <w:ind w:left="0" w:hanging="284"/>
        <w:jc w:val="both"/>
        <w:rPr>
          <w:rFonts w:ascii="Times New Roman" w:hAnsi="Times New Roman" w:cs="Times New Roman"/>
          <w:sz w:val="24"/>
        </w:rPr>
      </w:pPr>
      <w:r w:rsidRPr="00310873">
        <w:rPr>
          <w:rFonts w:ascii="Times New Roman" w:hAnsi="Times New Roman" w:cs="Times New Roman"/>
          <w:sz w:val="24"/>
        </w:rPr>
        <w:t>Staj yeri uygulaması ve eğitimine ilişkin varsa protokolleri ekleyiniz.</w:t>
      </w:r>
    </w:p>
    <w:p w:rsidR="00310873" w:rsidRDefault="00310873" w:rsidP="00310873">
      <w:pPr>
        <w:pStyle w:val="ListeParagraf"/>
        <w:jc w:val="both"/>
        <w:rPr>
          <w:rFonts w:ascii="Times New Roman" w:hAnsi="Times New Roman" w:cs="Times New Roman"/>
          <w:sz w:val="24"/>
        </w:rPr>
      </w:pPr>
    </w:p>
    <w:p w:rsidR="00BE2C65" w:rsidRDefault="00BE2C65" w:rsidP="00310873">
      <w:pPr>
        <w:pStyle w:val="ListeParagraf"/>
        <w:numPr>
          <w:ilvl w:val="0"/>
          <w:numId w:val="1"/>
        </w:numPr>
        <w:ind w:left="0" w:hanging="284"/>
        <w:jc w:val="both"/>
        <w:rPr>
          <w:rFonts w:ascii="Times New Roman" w:hAnsi="Times New Roman" w:cs="Times New Roman"/>
          <w:sz w:val="24"/>
        </w:rPr>
      </w:pPr>
      <w:r w:rsidRPr="00310873">
        <w:rPr>
          <w:rFonts w:ascii="Times New Roman" w:hAnsi="Times New Roman" w:cs="Times New Roman"/>
          <w:sz w:val="24"/>
        </w:rPr>
        <w:t xml:space="preserve">Uygulamalı dersler için </w:t>
      </w:r>
      <w:r w:rsidR="003C7459" w:rsidRPr="00310873">
        <w:rPr>
          <w:rFonts w:ascii="Times New Roman" w:hAnsi="Times New Roman" w:cs="Times New Roman"/>
          <w:sz w:val="24"/>
        </w:rPr>
        <w:t>uygulama alanı</w:t>
      </w:r>
      <w:r w:rsidR="003E6A92">
        <w:rPr>
          <w:rFonts w:ascii="Times New Roman" w:hAnsi="Times New Roman" w:cs="Times New Roman"/>
          <w:sz w:val="24"/>
        </w:rPr>
        <w:t xml:space="preserve"> (laboratuvar, atölye </w:t>
      </w:r>
      <w:proofErr w:type="spellStart"/>
      <w:r w:rsidR="003E6A92">
        <w:rPr>
          <w:rFonts w:ascii="Times New Roman" w:hAnsi="Times New Roman" w:cs="Times New Roman"/>
          <w:sz w:val="24"/>
        </w:rPr>
        <w:t>v.b</w:t>
      </w:r>
      <w:proofErr w:type="spellEnd"/>
      <w:r w:rsidR="003E6A92">
        <w:rPr>
          <w:rFonts w:ascii="Times New Roman" w:hAnsi="Times New Roman" w:cs="Times New Roman"/>
          <w:sz w:val="24"/>
        </w:rPr>
        <w:t>.)</w:t>
      </w:r>
      <w:r w:rsidR="003C7459" w:rsidRPr="00310873">
        <w:rPr>
          <w:rFonts w:ascii="Times New Roman" w:hAnsi="Times New Roman" w:cs="Times New Roman"/>
          <w:sz w:val="24"/>
        </w:rPr>
        <w:t xml:space="preserve"> var mı? Var ise </w:t>
      </w:r>
      <w:r w:rsidR="00A835F8">
        <w:rPr>
          <w:rFonts w:ascii="Times New Roman" w:hAnsi="Times New Roman" w:cs="Times New Roman"/>
          <w:sz w:val="24"/>
        </w:rPr>
        <w:t>m²</w:t>
      </w:r>
      <w:r w:rsidR="003C7459" w:rsidRPr="00310873">
        <w:rPr>
          <w:rFonts w:ascii="Times New Roman" w:hAnsi="Times New Roman" w:cs="Times New Roman"/>
          <w:sz w:val="24"/>
        </w:rPr>
        <w:t xml:space="preserve"> </w:t>
      </w:r>
      <w:r w:rsidRPr="00310873">
        <w:rPr>
          <w:rFonts w:ascii="Times New Roman" w:hAnsi="Times New Roman" w:cs="Times New Roman"/>
          <w:sz w:val="24"/>
        </w:rPr>
        <w:t>ve kapasitesini açıklayınız.</w:t>
      </w:r>
    </w:p>
    <w:p w:rsidR="007E13E8" w:rsidRDefault="007E13E8" w:rsidP="007E13E8">
      <w:pPr>
        <w:pStyle w:val="ListeParagraf"/>
        <w:ind w:left="0"/>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2273"/>
        <w:gridCol w:w="3676"/>
        <w:gridCol w:w="905"/>
        <w:gridCol w:w="2208"/>
      </w:tblGrid>
      <w:tr w:rsidR="00BA6001" w:rsidTr="00BA6001">
        <w:tc>
          <w:tcPr>
            <w:tcW w:w="2273" w:type="dxa"/>
          </w:tcPr>
          <w:p w:rsidR="00BA6001" w:rsidRPr="00CD1E90" w:rsidRDefault="00BA6001" w:rsidP="007E13E8">
            <w:pPr>
              <w:pStyle w:val="ListeParagraf"/>
              <w:ind w:left="0"/>
              <w:jc w:val="both"/>
              <w:rPr>
                <w:rFonts w:ascii="Times New Roman" w:hAnsi="Times New Roman" w:cs="Times New Roman"/>
                <w:b/>
                <w:sz w:val="24"/>
              </w:rPr>
            </w:pPr>
            <w:r w:rsidRPr="00CD1E90">
              <w:rPr>
                <w:rFonts w:ascii="Times New Roman" w:hAnsi="Times New Roman" w:cs="Times New Roman"/>
                <w:b/>
                <w:sz w:val="24"/>
              </w:rPr>
              <w:t>Ders</w:t>
            </w:r>
            <w:r w:rsidR="002B23E8">
              <w:rPr>
                <w:rFonts w:ascii="Times New Roman" w:hAnsi="Times New Roman" w:cs="Times New Roman"/>
                <w:b/>
                <w:sz w:val="24"/>
              </w:rPr>
              <w:t>in Adı</w:t>
            </w:r>
          </w:p>
        </w:tc>
        <w:tc>
          <w:tcPr>
            <w:tcW w:w="3676" w:type="dxa"/>
          </w:tcPr>
          <w:p w:rsidR="00BA6001" w:rsidRPr="00CD1E90" w:rsidRDefault="00BA6001" w:rsidP="007E13E8">
            <w:pPr>
              <w:pStyle w:val="ListeParagraf"/>
              <w:ind w:left="0"/>
              <w:jc w:val="both"/>
              <w:rPr>
                <w:rFonts w:ascii="Times New Roman" w:hAnsi="Times New Roman" w:cs="Times New Roman"/>
                <w:b/>
                <w:sz w:val="24"/>
              </w:rPr>
            </w:pPr>
            <w:r w:rsidRPr="00CD1E90">
              <w:rPr>
                <w:rFonts w:ascii="Times New Roman" w:hAnsi="Times New Roman" w:cs="Times New Roman"/>
                <w:b/>
                <w:sz w:val="24"/>
              </w:rPr>
              <w:t>Uygulama Alanı</w:t>
            </w:r>
          </w:p>
        </w:tc>
        <w:tc>
          <w:tcPr>
            <w:tcW w:w="905" w:type="dxa"/>
          </w:tcPr>
          <w:p w:rsidR="00BA6001" w:rsidRPr="00CD1E90" w:rsidRDefault="00BA6001" w:rsidP="007E13E8">
            <w:pPr>
              <w:pStyle w:val="ListeParagraf"/>
              <w:ind w:left="0"/>
              <w:jc w:val="both"/>
              <w:rPr>
                <w:rFonts w:ascii="Times New Roman" w:hAnsi="Times New Roman" w:cs="Times New Roman"/>
                <w:b/>
                <w:sz w:val="24"/>
              </w:rPr>
            </w:pPr>
            <w:proofErr w:type="gramStart"/>
            <w:r w:rsidRPr="00CD1E90">
              <w:rPr>
                <w:rFonts w:ascii="Times New Roman" w:hAnsi="Times New Roman" w:cs="Times New Roman"/>
                <w:b/>
                <w:sz w:val="24"/>
              </w:rPr>
              <w:t>m</w:t>
            </w:r>
            <w:proofErr w:type="gramEnd"/>
            <w:r w:rsidRPr="00CD1E90">
              <w:rPr>
                <w:rFonts w:ascii="Times New Roman" w:hAnsi="Times New Roman" w:cs="Times New Roman"/>
                <w:b/>
                <w:sz w:val="24"/>
              </w:rPr>
              <w:t>²</w:t>
            </w:r>
          </w:p>
        </w:tc>
        <w:tc>
          <w:tcPr>
            <w:tcW w:w="2208" w:type="dxa"/>
          </w:tcPr>
          <w:p w:rsidR="00BA6001" w:rsidRPr="00CD1E90" w:rsidRDefault="00BA6001" w:rsidP="007E13E8">
            <w:pPr>
              <w:pStyle w:val="ListeParagraf"/>
              <w:ind w:left="0"/>
              <w:jc w:val="both"/>
              <w:rPr>
                <w:rFonts w:ascii="Times New Roman" w:hAnsi="Times New Roman" w:cs="Times New Roman"/>
                <w:b/>
                <w:sz w:val="24"/>
              </w:rPr>
            </w:pPr>
            <w:r>
              <w:rPr>
                <w:rFonts w:ascii="Times New Roman" w:hAnsi="Times New Roman" w:cs="Times New Roman"/>
                <w:b/>
                <w:sz w:val="24"/>
              </w:rPr>
              <w:t>Kapasite</w:t>
            </w:r>
          </w:p>
        </w:tc>
      </w:tr>
      <w:tr w:rsidR="00BA6001" w:rsidTr="00BA6001">
        <w:tc>
          <w:tcPr>
            <w:tcW w:w="2273" w:type="dxa"/>
          </w:tcPr>
          <w:p w:rsidR="00BA6001" w:rsidRDefault="00BA6001" w:rsidP="007E13E8">
            <w:pPr>
              <w:pStyle w:val="ListeParagraf"/>
              <w:ind w:left="0"/>
              <w:jc w:val="both"/>
              <w:rPr>
                <w:rFonts w:ascii="Times New Roman" w:hAnsi="Times New Roman" w:cs="Times New Roman"/>
                <w:sz w:val="24"/>
              </w:rPr>
            </w:pPr>
          </w:p>
        </w:tc>
        <w:tc>
          <w:tcPr>
            <w:tcW w:w="3676" w:type="dxa"/>
          </w:tcPr>
          <w:p w:rsidR="00BA6001" w:rsidRDefault="00BA6001" w:rsidP="007E13E8">
            <w:pPr>
              <w:pStyle w:val="ListeParagraf"/>
              <w:ind w:left="0"/>
              <w:jc w:val="both"/>
              <w:rPr>
                <w:rFonts w:ascii="Times New Roman" w:hAnsi="Times New Roman" w:cs="Times New Roman"/>
                <w:sz w:val="24"/>
              </w:rPr>
            </w:pPr>
          </w:p>
        </w:tc>
        <w:tc>
          <w:tcPr>
            <w:tcW w:w="905" w:type="dxa"/>
          </w:tcPr>
          <w:p w:rsidR="00BA6001" w:rsidRDefault="00BA6001" w:rsidP="007E13E8">
            <w:pPr>
              <w:pStyle w:val="ListeParagraf"/>
              <w:ind w:left="0"/>
              <w:jc w:val="both"/>
              <w:rPr>
                <w:rFonts w:ascii="Times New Roman" w:hAnsi="Times New Roman" w:cs="Times New Roman"/>
                <w:sz w:val="24"/>
              </w:rPr>
            </w:pPr>
          </w:p>
        </w:tc>
        <w:tc>
          <w:tcPr>
            <w:tcW w:w="2208" w:type="dxa"/>
          </w:tcPr>
          <w:p w:rsidR="00BA6001" w:rsidRDefault="00BA6001" w:rsidP="007E13E8">
            <w:pPr>
              <w:pStyle w:val="ListeParagraf"/>
              <w:ind w:left="0"/>
              <w:jc w:val="both"/>
              <w:rPr>
                <w:rFonts w:ascii="Times New Roman" w:hAnsi="Times New Roman" w:cs="Times New Roman"/>
                <w:sz w:val="24"/>
              </w:rPr>
            </w:pPr>
          </w:p>
        </w:tc>
      </w:tr>
      <w:tr w:rsidR="00BA6001" w:rsidTr="00BA6001">
        <w:tc>
          <w:tcPr>
            <w:tcW w:w="2273" w:type="dxa"/>
          </w:tcPr>
          <w:p w:rsidR="00BA6001" w:rsidRDefault="00BA6001" w:rsidP="007E13E8">
            <w:pPr>
              <w:pStyle w:val="ListeParagraf"/>
              <w:ind w:left="0"/>
              <w:jc w:val="both"/>
              <w:rPr>
                <w:rFonts w:ascii="Times New Roman" w:hAnsi="Times New Roman" w:cs="Times New Roman"/>
                <w:sz w:val="24"/>
              </w:rPr>
            </w:pPr>
          </w:p>
        </w:tc>
        <w:tc>
          <w:tcPr>
            <w:tcW w:w="3676" w:type="dxa"/>
          </w:tcPr>
          <w:p w:rsidR="00BA6001" w:rsidRDefault="00BA6001" w:rsidP="007E13E8">
            <w:pPr>
              <w:pStyle w:val="ListeParagraf"/>
              <w:ind w:left="0"/>
              <w:jc w:val="both"/>
              <w:rPr>
                <w:rFonts w:ascii="Times New Roman" w:hAnsi="Times New Roman" w:cs="Times New Roman"/>
                <w:sz w:val="24"/>
              </w:rPr>
            </w:pPr>
          </w:p>
        </w:tc>
        <w:tc>
          <w:tcPr>
            <w:tcW w:w="905" w:type="dxa"/>
          </w:tcPr>
          <w:p w:rsidR="00BA6001" w:rsidRDefault="00BA6001" w:rsidP="007E13E8">
            <w:pPr>
              <w:pStyle w:val="ListeParagraf"/>
              <w:ind w:left="0"/>
              <w:jc w:val="both"/>
              <w:rPr>
                <w:rFonts w:ascii="Times New Roman" w:hAnsi="Times New Roman" w:cs="Times New Roman"/>
                <w:sz w:val="24"/>
              </w:rPr>
            </w:pPr>
          </w:p>
        </w:tc>
        <w:tc>
          <w:tcPr>
            <w:tcW w:w="2208" w:type="dxa"/>
          </w:tcPr>
          <w:p w:rsidR="00BA6001" w:rsidRDefault="00BA6001" w:rsidP="007E13E8">
            <w:pPr>
              <w:pStyle w:val="ListeParagraf"/>
              <w:ind w:left="0"/>
              <w:jc w:val="both"/>
              <w:rPr>
                <w:rFonts w:ascii="Times New Roman" w:hAnsi="Times New Roman" w:cs="Times New Roman"/>
                <w:sz w:val="24"/>
              </w:rPr>
            </w:pPr>
          </w:p>
        </w:tc>
      </w:tr>
      <w:tr w:rsidR="00BA6001" w:rsidTr="00BA6001">
        <w:tc>
          <w:tcPr>
            <w:tcW w:w="2273" w:type="dxa"/>
          </w:tcPr>
          <w:p w:rsidR="00BA6001" w:rsidRDefault="00BA6001" w:rsidP="007E13E8">
            <w:pPr>
              <w:pStyle w:val="ListeParagraf"/>
              <w:ind w:left="0"/>
              <w:jc w:val="both"/>
              <w:rPr>
                <w:rFonts w:ascii="Times New Roman" w:hAnsi="Times New Roman" w:cs="Times New Roman"/>
                <w:sz w:val="24"/>
              </w:rPr>
            </w:pPr>
          </w:p>
        </w:tc>
        <w:tc>
          <w:tcPr>
            <w:tcW w:w="3676" w:type="dxa"/>
          </w:tcPr>
          <w:p w:rsidR="00BA6001" w:rsidRDefault="00BA6001" w:rsidP="007E13E8">
            <w:pPr>
              <w:pStyle w:val="ListeParagraf"/>
              <w:ind w:left="0"/>
              <w:jc w:val="both"/>
              <w:rPr>
                <w:rFonts w:ascii="Times New Roman" w:hAnsi="Times New Roman" w:cs="Times New Roman"/>
                <w:sz w:val="24"/>
              </w:rPr>
            </w:pPr>
          </w:p>
        </w:tc>
        <w:tc>
          <w:tcPr>
            <w:tcW w:w="905" w:type="dxa"/>
          </w:tcPr>
          <w:p w:rsidR="00BA6001" w:rsidRDefault="00BA6001" w:rsidP="007E13E8">
            <w:pPr>
              <w:pStyle w:val="ListeParagraf"/>
              <w:ind w:left="0"/>
              <w:jc w:val="both"/>
              <w:rPr>
                <w:rFonts w:ascii="Times New Roman" w:hAnsi="Times New Roman" w:cs="Times New Roman"/>
                <w:sz w:val="24"/>
              </w:rPr>
            </w:pPr>
          </w:p>
        </w:tc>
        <w:tc>
          <w:tcPr>
            <w:tcW w:w="2208" w:type="dxa"/>
          </w:tcPr>
          <w:p w:rsidR="00BA6001" w:rsidRDefault="00BA6001" w:rsidP="007E13E8">
            <w:pPr>
              <w:pStyle w:val="ListeParagraf"/>
              <w:ind w:left="0"/>
              <w:jc w:val="both"/>
              <w:rPr>
                <w:rFonts w:ascii="Times New Roman" w:hAnsi="Times New Roman" w:cs="Times New Roman"/>
                <w:sz w:val="24"/>
              </w:rPr>
            </w:pPr>
          </w:p>
        </w:tc>
      </w:tr>
    </w:tbl>
    <w:p w:rsidR="00BE2C65" w:rsidRDefault="00BE2C65" w:rsidP="00BA6001">
      <w:pPr>
        <w:rPr>
          <w:rFonts w:ascii="Times New Roman" w:hAnsi="Times New Roman" w:cs="Times New Roman"/>
          <w:sz w:val="24"/>
        </w:rPr>
      </w:pPr>
    </w:p>
    <w:sectPr w:rsidR="00BE2C65" w:rsidSect="00BA6001">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2A9"/>
    <w:multiLevelType w:val="multilevel"/>
    <w:tmpl w:val="041F001D"/>
    <w:numStyleLink w:val="Stil1"/>
  </w:abstractNum>
  <w:abstractNum w:abstractNumId="1" w15:restartNumberingAfterBreak="0">
    <w:nsid w:val="0E2C6AC7"/>
    <w:multiLevelType w:val="hybridMultilevel"/>
    <w:tmpl w:val="27DA462E"/>
    <w:lvl w:ilvl="0" w:tplc="1C44C92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B4747"/>
    <w:multiLevelType w:val="hybridMultilevel"/>
    <w:tmpl w:val="49E445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B45759"/>
    <w:multiLevelType w:val="hybridMultilevel"/>
    <w:tmpl w:val="840067B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473653"/>
    <w:multiLevelType w:val="hybridMultilevel"/>
    <w:tmpl w:val="864C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8D0C6A"/>
    <w:multiLevelType w:val="multilevel"/>
    <w:tmpl w:val="041F001D"/>
    <w:numStyleLink w:val="Stil1"/>
  </w:abstractNum>
  <w:abstractNum w:abstractNumId="6" w15:restartNumberingAfterBreak="0">
    <w:nsid w:val="2CF61DBB"/>
    <w:multiLevelType w:val="hybridMultilevel"/>
    <w:tmpl w:val="9D1CE9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A460D3"/>
    <w:multiLevelType w:val="hybridMultilevel"/>
    <w:tmpl w:val="6B201E3C"/>
    <w:lvl w:ilvl="0" w:tplc="306CF964">
      <w:start w:val="1"/>
      <w:numFmt w:val="bullet"/>
      <w:lvlText w:val=""/>
      <w:lvlJc w:val="left"/>
      <w:pPr>
        <w:ind w:left="720" w:hanging="360"/>
      </w:pPr>
      <w:rPr>
        <w:rFonts w:ascii="Symbol" w:eastAsiaTheme="minorHAnsi"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A6549A"/>
    <w:multiLevelType w:val="hybridMultilevel"/>
    <w:tmpl w:val="287A1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3A460F"/>
    <w:multiLevelType w:val="multilevel"/>
    <w:tmpl w:val="041F001D"/>
    <w:styleLink w:val="Sti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597487"/>
    <w:multiLevelType w:val="hybridMultilevel"/>
    <w:tmpl w:val="C964B1B6"/>
    <w:lvl w:ilvl="0" w:tplc="D1D69F0A">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0"/>
  </w:num>
  <w:num w:numId="4">
    <w:abstractNumId w:val="0"/>
  </w:num>
  <w:num w:numId="5">
    <w:abstractNumId w:val="5"/>
  </w:num>
  <w:num w:numId="6">
    <w:abstractNumId w:val="3"/>
  </w:num>
  <w:num w:numId="7">
    <w:abstractNumId w:val="2"/>
  </w:num>
  <w:num w:numId="8">
    <w:abstractNumId w:val="4"/>
  </w:num>
  <w:num w:numId="9">
    <w:abstractNumId w:val="8"/>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66"/>
    <w:rsid w:val="00053200"/>
    <w:rsid w:val="00096D66"/>
    <w:rsid w:val="000B37CD"/>
    <w:rsid w:val="00167CBB"/>
    <w:rsid w:val="00291039"/>
    <w:rsid w:val="002B23E8"/>
    <w:rsid w:val="00310873"/>
    <w:rsid w:val="00337D6A"/>
    <w:rsid w:val="00365105"/>
    <w:rsid w:val="003A7149"/>
    <w:rsid w:val="003C7459"/>
    <w:rsid w:val="003E6A92"/>
    <w:rsid w:val="004C137D"/>
    <w:rsid w:val="005B48A7"/>
    <w:rsid w:val="00650713"/>
    <w:rsid w:val="0069495D"/>
    <w:rsid w:val="00695E62"/>
    <w:rsid w:val="00700825"/>
    <w:rsid w:val="00713283"/>
    <w:rsid w:val="00751670"/>
    <w:rsid w:val="007E13E8"/>
    <w:rsid w:val="00803790"/>
    <w:rsid w:val="00825147"/>
    <w:rsid w:val="00883115"/>
    <w:rsid w:val="008B0F06"/>
    <w:rsid w:val="00913FF9"/>
    <w:rsid w:val="00A835F8"/>
    <w:rsid w:val="00AB7826"/>
    <w:rsid w:val="00B1404B"/>
    <w:rsid w:val="00B3743A"/>
    <w:rsid w:val="00BA6001"/>
    <w:rsid w:val="00BC0EDB"/>
    <w:rsid w:val="00BC23BD"/>
    <w:rsid w:val="00BE2C65"/>
    <w:rsid w:val="00BF6EF7"/>
    <w:rsid w:val="00CD1E90"/>
    <w:rsid w:val="00DF572B"/>
    <w:rsid w:val="00E30785"/>
    <w:rsid w:val="00EB3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F35C"/>
  <w15:chartTrackingRefBased/>
  <w15:docId w15:val="{E78161A6-1944-4064-A0D2-8A9EE046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6D66"/>
    <w:pPr>
      <w:ind w:left="720"/>
      <w:contextualSpacing/>
    </w:pPr>
  </w:style>
  <w:style w:type="paragraph" w:styleId="BalonMetni">
    <w:name w:val="Balloon Text"/>
    <w:basedOn w:val="Normal"/>
    <w:link w:val="BalonMetniChar"/>
    <w:uiPriority w:val="99"/>
    <w:semiHidden/>
    <w:unhideWhenUsed/>
    <w:rsid w:val="003C7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7459"/>
    <w:rPr>
      <w:rFonts w:ascii="Segoe UI" w:hAnsi="Segoe UI" w:cs="Segoe UI"/>
      <w:sz w:val="18"/>
      <w:szCs w:val="18"/>
    </w:rPr>
  </w:style>
  <w:style w:type="numbering" w:customStyle="1" w:styleId="Stil1">
    <w:name w:val="Stil1"/>
    <w:uiPriority w:val="99"/>
    <w:rsid w:val="00883115"/>
    <w:pPr>
      <w:numPr>
        <w:numId w:val="3"/>
      </w:numPr>
    </w:pPr>
  </w:style>
  <w:style w:type="table" w:styleId="TabloKlavuzu">
    <w:name w:val="Table Grid"/>
    <w:basedOn w:val="NormalTablo"/>
    <w:uiPriority w:val="39"/>
    <w:rsid w:val="007E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1C01-EC27-4021-ABAE-A6D08A54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CAKIR</dc:creator>
  <cp:keywords/>
  <dc:description/>
  <cp:lastModifiedBy>Windows Kullanıcısı</cp:lastModifiedBy>
  <cp:revision>2</cp:revision>
  <cp:lastPrinted>2018-10-15T08:50:00Z</cp:lastPrinted>
  <dcterms:created xsi:type="dcterms:W3CDTF">2021-09-30T07:26:00Z</dcterms:created>
  <dcterms:modified xsi:type="dcterms:W3CDTF">2021-09-30T07:26:00Z</dcterms:modified>
</cp:coreProperties>
</file>